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40" w:rsidRPr="008A07BC" w:rsidRDefault="00C30940" w:rsidP="009A2288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ind w:left="426"/>
        <w:jc w:val="center"/>
        <w:rPr>
          <w:b/>
          <w:spacing w:val="-16"/>
          <w:sz w:val="20"/>
        </w:rPr>
      </w:pPr>
      <w:r w:rsidRPr="008A07BC">
        <w:rPr>
          <w:b/>
          <w:spacing w:val="-16"/>
          <w:sz w:val="20"/>
        </w:rPr>
        <w:t xml:space="preserve">Договор участия в долевом строительстве многоквартирного жилого дома </w:t>
      </w:r>
      <w:r w:rsidRPr="00EB2512">
        <w:rPr>
          <w:b/>
          <w:color w:val="0000CC"/>
          <w:spacing w:val="-16"/>
          <w:sz w:val="20"/>
        </w:rPr>
        <w:t xml:space="preserve">№ </w:t>
      </w:r>
      <w:r w:rsidR="00AB75F1" w:rsidRPr="00EB2512">
        <w:rPr>
          <w:b/>
          <w:color w:val="0000CC"/>
          <w:spacing w:val="-16"/>
          <w:sz w:val="20"/>
        </w:rPr>
        <w:t>__</w:t>
      </w:r>
    </w:p>
    <w:p w:rsidR="00C30940" w:rsidRPr="008A07BC" w:rsidRDefault="00C30940" w:rsidP="00C30940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jc w:val="center"/>
        <w:rPr>
          <w:b/>
          <w:spacing w:val="-16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C30940" w:rsidRPr="008A07BC" w:rsidTr="005F5D46">
        <w:tc>
          <w:tcPr>
            <w:tcW w:w="4809" w:type="dxa"/>
          </w:tcPr>
          <w:p w:rsidR="00C30940" w:rsidRPr="008A07BC" w:rsidRDefault="00C30940" w:rsidP="0053256D">
            <w:pPr>
              <w:tabs>
                <w:tab w:val="left" w:leader="underscore" w:pos="1742"/>
                <w:tab w:val="left" w:pos="7459"/>
                <w:tab w:val="left" w:leader="underscore" w:pos="8544"/>
              </w:tabs>
              <w:rPr>
                <w:spacing w:val="-16"/>
                <w:sz w:val="20"/>
              </w:rPr>
            </w:pPr>
            <w:r w:rsidRPr="008A07BC">
              <w:rPr>
                <w:spacing w:val="-16"/>
                <w:sz w:val="20"/>
              </w:rPr>
              <w:t>г.</w:t>
            </w:r>
            <w:r w:rsidR="00572EA3">
              <w:rPr>
                <w:spacing w:val="-16"/>
                <w:sz w:val="20"/>
              </w:rPr>
              <w:t xml:space="preserve"> </w:t>
            </w:r>
            <w:r w:rsidRPr="008A07BC">
              <w:rPr>
                <w:spacing w:val="-16"/>
                <w:sz w:val="20"/>
              </w:rPr>
              <w:t>Красноярск</w:t>
            </w:r>
          </w:p>
        </w:tc>
        <w:tc>
          <w:tcPr>
            <w:tcW w:w="4762" w:type="dxa"/>
          </w:tcPr>
          <w:p w:rsidR="00C30940" w:rsidRPr="008A07BC" w:rsidRDefault="00EB2512" w:rsidP="00EB2512">
            <w:pPr>
              <w:tabs>
                <w:tab w:val="left" w:leader="underscore" w:pos="1742"/>
                <w:tab w:val="left" w:pos="7459"/>
                <w:tab w:val="left" w:leader="underscore" w:pos="8544"/>
              </w:tabs>
              <w:jc w:val="right"/>
              <w:rPr>
                <w:spacing w:val="-16"/>
                <w:sz w:val="20"/>
              </w:rPr>
            </w:pPr>
            <w:r w:rsidRPr="00EB2512">
              <w:rPr>
                <w:color w:val="0000CC"/>
                <w:spacing w:val="-16"/>
                <w:sz w:val="20"/>
              </w:rPr>
              <w:t>______</w:t>
            </w:r>
            <w:r w:rsidR="00C30940" w:rsidRPr="00EB2512">
              <w:rPr>
                <w:color w:val="0000CC"/>
                <w:spacing w:val="-16"/>
                <w:sz w:val="20"/>
              </w:rPr>
              <w:t xml:space="preserve"> 201</w:t>
            </w:r>
            <w:r w:rsidR="004B1236">
              <w:rPr>
                <w:color w:val="0000CC"/>
                <w:spacing w:val="-16"/>
                <w:sz w:val="20"/>
              </w:rPr>
              <w:t>7</w:t>
            </w:r>
            <w:r w:rsidRPr="00EB2512">
              <w:rPr>
                <w:color w:val="0000CC"/>
                <w:spacing w:val="-16"/>
                <w:sz w:val="20"/>
              </w:rPr>
              <w:t xml:space="preserve"> </w:t>
            </w:r>
            <w:r w:rsidR="00C30940" w:rsidRPr="008A07BC">
              <w:rPr>
                <w:spacing w:val="-16"/>
                <w:sz w:val="20"/>
              </w:rPr>
              <w:t>г.</w:t>
            </w:r>
          </w:p>
        </w:tc>
      </w:tr>
    </w:tbl>
    <w:p w:rsidR="00C30940" w:rsidRPr="008A07BC" w:rsidRDefault="00C30940" w:rsidP="00C30940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jc w:val="center"/>
        <w:rPr>
          <w:b/>
          <w:spacing w:val="-16"/>
          <w:sz w:val="20"/>
        </w:rPr>
      </w:pPr>
      <w:r w:rsidRPr="008A07BC">
        <w:rPr>
          <w:b/>
          <w:spacing w:val="-16"/>
          <w:sz w:val="20"/>
        </w:rPr>
        <w:t xml:space="preserve"> </w:t>
      </w:r>
    </w:p>
    <w:p w:rsidR="00207C1A" w:rsidRDefault="00C30940" w:rsidP="009A2288">
      <w:pPr>
        <w:shd w:val="clear" w:color="auto" w:fill="FFFFFF"/>
        <w:tabs>
          <w:tab w:val="left" w:leader="underscore" w:pos="4723"/>
        </w:tabs>
        <w:ind w:left="6" w:firstLine="709"/>
        <w:jc w:val="both"/>
        <w:rPr>
          <w:spacing w:val="2"/>
          <w:sz w:val="20"/>
        </w:rPr>
      </w:pPr>
      <w:r w:rsidRPr="008A07BC">
        <w:rPr>
          <w:spacing w:val="-16"/>
          <w:sz w:val="20"/>
        </w:rPr>
        <w:t xml:space="preserve"> </w:t>
      </w:r>
      <w:r w:rsidRPr="008A07BC">
        <w:rPr>
          <w:spacing w:val="3"/>
          <w:sz w:val="20"/>
        </w:rPr>
        <w:t xml:space="preserve"> </w:t>
      </w:r>
      <w:r w:rsidR="00886FCF" w:rsidRPr="009A2288">
        <w:rPr>
          <w:b/>
          <w:spacing w:val="3"/>
          <w:sz w:val="20"/>
        </w:rPr>
        <w:t>Закрытое акционерное общество «АРБАН»</w:t>
      </w:r>
      <w:r w:rsidRPr="008A07BC">
        <w:rPr>
          <w:spacing w:val="3"/>
          <w:sz w:val="20"/>
        </w:rPr>
        <w:t xml:space="preserve">, </w:t>
      </w:r>
      <w:r w:rsidRPr="008A07BC">
        <w:rPr>
          <w:spacing w:val="6"/>
          <w:sz w:val="20"/>
        </w:rPr>
        <w:t xml:space="preserve">именуемое в дальнейшем </w:t>
      </w:r>
      <w:r w:rsidR="00EB2512">
        <w:rPr>
          <w:spacing w:val="6"/>
          <w:sz w:val="20"/>
        </w:rPr>
        <w:t>«</w:t>
      </w:r>
      <w:r w:rsidRPr="008A07BC">
        <w:rPr>
          <w:spacing w:val="6"/>
          <w:sz w:val="20"/>
        </w:rPr>
        <w:t>Застройщик</w:t>
      </w:r>
      <w:r w:rsidR="00EB2512">
        <w:rPr>
          <w:spacing w:val="6"/>
          <w:sz w:val="20"/>
        </w:rPr>
        <w:t>»</w:t>
      </w:r>
      <w:r w:rsidRPr="008A07BC">
        <w:rPr>
          <w:spacing w:val="6"/>
          <w:sz w:val="20"/>
        </w:rPr>
        <w:t xml:space="preserve">, </w:t>
      </w:r>
      <w:r w:rsidR="004B1236">
        <w:rPr>
          <w:spacing w:val="6"/>
          <w:sz w:val="20"/>
        </w:rPr>
        <w:t>в лице</w:t>
      </w:r>
      <w:r w:rsidR="00207C1A">
        <w:rPr>
          <w:spacing w:val="6"/>
          <w:sz w:val="20"/>
        </w:rPr>
        <w:t xml:space="preserve"> директора по продажам Одинец Ирины Леонардовны</w:t>
      </w:r>
      <w:r w:rsidR="00207C1A" w:rsidRPr="008A07BC">
        <w:rPr>
          <w:spacing w:val="2"/>
          <w:sz w:val="20"/>
        </w:rPr>
        <w:t>, действующ</w:t>
      </w:r>
      <w:r w:rsidR="00207C1A">
        <w:rPr>
          <w:spacing w:val="2"/>
          <w:sz w:val="20"/>
        </w:rPr>
        <w:t>е</w:t>
      </w:r>
      <w:r w:rsidR="008C329E">
        <w:rPr>
          <w:spacing w:val="2"/>
          <w:sz w:val="20"/>
        </w:rPr>
        <w:t>й</w:t>
      </w:r>
      <w:r w:rsidR="00207C1A" w:rsidRPr="008A07BC">
        <w:rPr>
          <w:spacing w:val="2"/>
          <w:sz w:val="20"/>
        </w:rPr>
        <w:t xml:space="preserve"> на основании </w:t>
      </w:r>
      <w:r w:rsidR="00207C1A">
        <w:rPr>
          <w:spacing w:val="2"/>
          <w:sz w:val="20"/>
        </w:rPr>
        <w:t xml:space="preserve">доверенности от </w:t>
      </w:r>
      <w:r w:rsidR="004B1236">
        <w:rPr>
          <w:spacing w:val="2"/>
          <w:sz w:val="20"/>
        </w:rPr>
        <w:t>16.11.</w:t>
      </w:r>
      <w:r w:rsidR="00BA4C68">
        <w:rPr>
          <w:spacing w:val="2"/>
          <w:sz w:val="20"/>
        </w:rPr>
        <w:t>201</w:t>
      </w:r>
      <w:r w:rsidR="004B1236">
        <w:rPr>
          <w:spacing w:val="2"/>
          <w:sz w:val="20"/>
        </w:rPr>
        <w:t>6</w:t>
      </w:r>
      <w:r w:rsidR="00EB2512">
        <w:rPr>
          <w:spacing w:val="2"/>
          <w:sz w:val="20"/>
        </w:rPr>
        <w:t xml:space="preserve"> </w:t>
      </w:r>
      <w:r w:rsidR="00BA4C68">
        <w:rPr>
          <w:spacing w:val="2"/>
          <w:sz w:val="20"/>
        </w:rPr>
        <w:t>г</w:t>
      </w:r>
      <w:r w:rsidR="00EB2512">
        <w:rPr>
          <w:spacing w:val="2"/>
          <w:sz w:val="20"/>
        </w:rPr>
        <w:t>ода</w:t>
      </w:r>
      <w:r w:rsidR="00207C1A">
        <w:rPr>
          <w:spacing w:val="2"/>
          <w:sz w:val="20"/>
        </w:rPr>
        <w:t>,</w:t>
      </w:r>
    </w:p>
    <w:p w:rsidR="00C30940" w:rsidRPr="008A07BC" w:rsidRDefault="00C30940" w:rsidP="009A2288">
      <w:pPr>
        <w:shd w:val="clear" w:color="auto" w:fill="FFFFFF"/>
        <w:tabs>
          <w:tab w:val="left" w:leader="underscore" w:pos="4723"/>
        </w:tabs>
        <w:ind w:left="6" w:firstLine="709"/>
        <w:jc w:val="both"/>
        <w:rPr>
          <w:sz w:val="20"/>
        </w:rPr>
      </w:pPr>
      <w:r w:rsidRPr="008A07BC">
        <w:rPr>
          <w:sz w:val="20"/>
        </w:rPr>
        <w:t xml:space="preserve">и </w:t>
      </w:r>
      <w:r w:rsidR="00E70056" w:rsidRPr="008A07BC">
        <w:rPr>
          <w:sz w:val="20"/>
        </w:rPr>
        <w:t>граждан</w:t>
      </w:r>
      <w:r w:rsidR="00C33E5D">
        <w:rPr>
          <w:sz w:val="20"/>
        </w:rPr>
        <w:t>ин</w:t>
      </w:r>
      <w:r w:rsidR="00E70056" w:rsidRPr="008A07BC">
        <w:rPr>
          <w:sz w:val="20"/>
        </w:rPr>
        <w:t xml:space="preserve"> </w:t>
      </w:r>
      <w:r w:rsidRPr="008A07BC">
        <w:rPr>
          <w:sz w:val="20"/>
        </w:rPr>
        <w:t xml:space="preserve">РФ </w:t>
      </w:r>
      <w:r w:rsidR="00EB2512" w:rsidRPr="00EB2512">
        <w:rPr>
          <w:b/>
          <w:color w:val="0000CC"/>
          <w:sz w:val="20"/>
        </w:rPr>
        <w:t>__</w:t>
      </w:r>
      <w:r w:rsidR="00EB2512" w:rsidRPr="00EB2512">
        <w:rPr>
          <w:color w:val="0000CC"/>
          <w:sz w:val="20"/>
        </w:rPr>
        <w:t xml:space="preserve"> </w:t>
      </w:r>
      <w:r w:rsidR="00EF5469" w:rsidRPr="00EB2512">
        <w:rPr>
          <w:color w:val="0000CC"/>
          <w:sz w:val="20"/>
        </w:rPr>
        <w:t>()</w:t>
      </w:r>
      <w:r w:rsidRPr="008A07BC">
        <w:rPr>
          <w:spacing w:val="-7"/>
          <w:sz w:val="20"/>
        </w:rPr>
        <w:t xml:space="preserve">, </w:t>
      </w:r>
      <w:r w:rsidR="00E70056" w:rsidRPr="008A07BC">
        <w:rPr>
          <w:spacing w:val="2"/>
          <w:sz w:val="20"/>
        </w:rPr>
        <w:t>именуем</w:t>
      </w:r>
      <w:r w:rsidR="004B1236">
        <w:rPr>
          <w:spacing w:val="2"/>
          <w:sz w:val="20"/>
        </w:rPr>
        <w:t>ый</w:t>
      </w:r>
      <w:r w:rsidR="00E70056" w:rsidRPr="008A07BC">
        <w:rPr>
          <w:spacing w:val="2"/>
          <w:sz w:val="20"/>
        </w:rPr>
        <w:t xml:space="preserve"> </w:t>
      </w:r>
      <w:r w:rsidRPr="008A07BC">
        <w:rPr>
          <w:spacing w:val="2"/>
          <w:sz w:val="20"/>
        </w:rPr>
        <w:t xml:space="preserve">в дальнейшем </w:t>
      </w:r>
      <w:r w:rsidR="00EB2512">
        <w:rPr>
          <w:spacing w:val="4"/>
          <w:sz w:val="20"/>
        </w:rPr>
        <w:t>«</w:t>
      </w:r>
      <w:r w:rsidRPr="008A07BC">
        <w:rPr>
          <w:spacing w:val="4"/>
          <w:sz w:val="20"/>
        </w:rPr>
        <w:t>Участник долевого строительства</w:t>
      </w:r>
      <w:r w:rsidR="00EB2512">
        <w:rPr>
          <w:spacing w:val="4"/>
          <w:sz w:val="20"/>
        </w:rPr>
        <w:t>», совместно именуемые «</w:t>
      </w:r>
      <w:r w:rsidRPr="008A07BC">
        <w:rPr>
          <w:spacing w:val="4"/>
          <w:sz w:val="20"/>
        </w:rPr>
        <w:t>Стороны</w:t>
      </w:r>
      <w:r w:rsidR="00EB2512">
        <w:rPr>
          <w:spacing w:val="4"/>
          <w:sz w:val="20"/>
        </w:rPr>
        <w:t>», а раздельно «</w:t>
      </w:r>
      <w:r w:rsidRPr="008A07BC">
        <w:rPr>
          <w:spacing w:val="4"/>
          <w:sz w:val="20"/>
        </w:rPr>
        <w:t>Сторона</w:t>
      </w:r>
      <w:r w:rsidR="00EB2512">
        <w:rPr>
          <w:spacing w:val="4"/>
          <w:sz w:val="20"/>
        </w:rPr>
        <w:t>»</w:t>
      </w:r>
      <w:r w:rsidRPr="008A07BC">
        <w:rPr>
          <w:spacing w:val="4"/>
          <w:sz w:val="20"/>
        </w:rPr>
        <w:t xml:space="preserve">, </w:t>
      </w:r>
      <w:r w:rsidRPr="008A07BC">
        <w:rPr>
          <w:sz w:val="20"/>
        </w:rPr>
        <w:t>заключили наст</w:t>
      </w:r>
      <w:r w:rsidR="00EB2512">
        <w:rPr>
          <w:sz w:val="20"/>
        </w:rPr>
        <w:t>оящий договор, далее именуемый «</w:t>
      </w:r>
      <w:r w:rsidRPr="008A07BC">
        <w:rPr>
          <w:sz w:val="20"/>
        </w:rPr>
        <w:t>Договор</w:t>
      </w:r>
      <w:r w:rsidR="00EB2512">
        <w:rPr>
          <w:sz w:val="20"/>
        </w:rPr>
        <w:t>»</w:t>
      </w:r>
      <w:r w:rsidRPr="008A07BC">
        <w:rPr>
          <w:sz w:val="20"/>
        </w:rPr>
        <w:t xml:space="preserve"> о нижеследующем:</w:t>
      </w:r>
    </w:p>
    <w:p w:rsidR="00C30940" w:rsidRPr="008A07BC" w:rsidRDefault="00C30940" w:rsidP="00C30940">
      <w:pPr>
        <w:shd w:val="clear" w:color="auto" w:fill="FFFFFF"/>
        <w:jc w:val="both"/>
        <w:rPr>
          <w:spacing w:val="-2"/>
          <w:sz w:val="20"/>
        </w:rPr>
      </w:pPr>
    </w:p>
    <w:p w:rsidR="00C30940" w:rsidRPr="008A07BC" w:rsidRDefault="00C30940" w:rsidP="00C30940">
      <w:pPr>
        <w:shd w:val="clear" w:color="auto" w:fill="FFFFFF"/>
        <w:jc w:val="center"/>
        <w:rPr>
          <w:b/>
          <w:spacing w:val="-2"/>
          <w:sz w:val="20"/>
        </w:rPr>
      </w:pPr>
      <w:r w:rsidRPr="008A07BC">
        <w:rPr>
          <w:b/>
          <w:spacing w:val="-2"/>
          <w:sz w:val="20"/>
        </w:rPr>
        <w:t>1. Предмет Договора</w:t>
      </w:r>
    </w:p>
    <w:p w:rsidR="00C30940" w:rsidRPr="00BF07DE" w:rsidRDefault="00C30940" w:rsidP="00BF07DE">
      <w:pPr>
        <w:ind w:firstLine="708"/>
        <w:jc w:val="both"/>
        <w:rPr>
          <w:spacing w:val="1"/>
          <w:sz w:val="20"/>
        </w:rPr>
      </w:pPr>
      <w:r w:rsidRPr="008A07BC">
        <w:rPr>
          <w:spacing w:val="-10"/>
          <w:sz w:val="20"/>
        </w:rPr>
        <w:t xml:space="preserve">1.1. </w:t>
      </w:r>
      <w:r w:rsidRPr="008A07BC">
        <w:rPr>
          <w:spacing w:val="4"/>
          <w:sz w:val="20"/>
        </w:rPr>
        <w:t xml:space="preserve">Застройщик обязуется в предусмотренный Договором срок построить </w:t>
      </w:r>
      <w:r w:rsidR="00BF07DE" w:rsidRPr="00BF07DE">
        <w:rPr>
          <w:spacing w:val="1"/>
          <w:sz w:val="20"/>
        </w:rPr>
        <w:t>Жилой дом «Лайнер» (строение №</w:t>
      </w:r>
      <w:r w:rsidR="00EB2512">
        <w:rPr>
          <w:spacing w:val="1"/>
          <w:sz w:val="20"/>
        </w:rPr>
        <w:t xml:space="preserve"> </w:t>
      </w:r>
      <w:r w:rsidR="00BF07DE" w:rsidRPr="00BF07DE">
        <w:rPr>
          <w:spacing w:val="1"/>
          <w:sz w:val="20"/>
        </w:rPr>
        <w:t>3)</w:t>
      </w:r>
      <w:r w:rsidR="00BF07DE">
        <w:rPr>
          <w:spacing w:val="1"/>
          <w:sz w:val="20"/>
        </w:rPr>
        <w:t>, входящий в состав</w:t>
      </w:r>
      <w:r w:rsidR="00886FCF">
        <w:rPr>
          <w:spacing w:val="4"/>
          <w:sz w:val="20"/>
        </w:rPr>
        <w:t xml:space="preserve"> </w:t>
      </w:r>
      <w:r w:rsidRPr="008A07BC">
        <w:rPr>
          <w:spacing w:val="1"/>
          <w:sz w:val="20"/>
        </w:rPr>
        <w:t>объект</w:t>
      </w:r>
      <w:r w:rsidR="00BF07DE">
        <w:rPr>
          <w:spacing w:val="1"/>
          <w:sz w:val="20"/>
        </w:rPr>
        <w:t>а</w:t>
      </w:r>
      <w:r w:rsidRPr="008A07BC">
        <w:rPr>
          <w:spacing w:val="1"/>
          <w:sz w:val="20"/>
        </w:rPr>
        <w:t xml:space="preserve">: </w:t>
      </w:r>
      <w:r w:rsidR="00BF07DE" w:rsidRPr="00BF07DE">
        <w:rPr>
          <w:spacing w:val="1"/>
          <w:sz w:val="20"/>
        </w:rPr>
        <w:t>«Жилой комплекс «SkySEVEN» со встроенными и пристроенными нежилыми помещениями, подземной автопарковкой и инженерным обеспечением, район «Старый аэропорт»</w:t>
      </w:r>
      <w:r w:rsidR="00BF07DE">
        <w:rPr>
          <w:spacing w:val="1"/>
          <w:sz w:val="20"/>
        </w:rPr>
        <w:t>, квартал АЦ-3, г.</w:t>
      </w:r>
      <w:r w:rsidR="00EB2512">
        <w:rPr>
          <w:spacing w:val="1"/>
          <w:sz w:val="20"/>
        </w:rPr>
        <w:t xml:space="preserve"> </w:t>
      </w:r>
      <w:r w:rsidR="00BF07DE">
        <w:rPr>
          <w:spacing w:val="1"/>
          <w:sz w:val="20"/>
        </w:rPr>
        <w:t>Красноярск,</w:t>
      </w:r>
      <w:r w:rsidR="00BF07DE" w:rsidRPr="00BF07DE">
        <w:rPr>
          <w:spacing w:val="1"/>
          <w:sz w:val="20"/>
        </w:rPr>
        <w:t>»</w:t>
      </w:r>
      <w:r w:rsidRPr="009A2288">
        <w:rPr>
          <w:spacing w:val="1"/>
          <w:sz w:val="20"/>
        </w:rPr>
        <w:t>,</w:t>
      </w:r>
      <w:r w:rsidRPr="008A07BC">
        <w:rPr>
          <w:sz w:val="20"/>
        </w:rPr>
        <w:t xml:space="preserve"> на земельном участке с кадастровым номером </w:t>
      </w:r>
      <w:r w:rsidR="00886FCF">
        <w:rPr>
          <w:b/>
          <w:sz w:val="20"/>
        </w:rPr>
        <w:t xml:space="preserve"> </w:t>
      </w:r>
      <w:r w:rsidR="00886FCF" w:rsidRPr="009A2288">
        <w:rPr>
          <w:b/>
          <w:sz w:val="20"/>
        </w:rPr>
        <w:t>24:50:0400125:1</w:t>
      </w:r>
      <w:r w:rsidR="00886FCF" w:rsidRPr="002C31A4">
        <w:rPr>
          <w:b/>
          <w:sz w:val="26"/>
          <w:szCs w:val="26"/>
        </w:rPr>
        <w:t xml:space="preserve"> </w:t>
      </w:r>
      <w:r w:rsidRPr="008A07BC">
        <w:rPr>
          <w:sz w:val="20"/>
        </w:rPr>
        <w:t>с категорией земель – земли населенных пунктов</w:t>
      </w:r>
      <w:r w:rsidR="00886FCF">
        <w:rPr>
          <w:sz w:val="20"/>
        </w:rPr>
        <w:t>, т</w:t>
      </w:r>
      <w:r w:rsidR="00886FCF" w:rsidRPr="00886FCF">
        <w:rPr>
          <w:sz w:val="20"/>
        </w:rPr>
        <w:t>ерриториальная зона жилой многоэтажной застройки высокой плотности Ж-5</w:t>
      </w:r>
      <w:r w:rsidR="00886FCF">
        <w:rPr>
          <w:sz w:val="20"/>
        </w:rPr>
        <w:t xml:space="preserve">, </w:t>
      </w:r>
      <w:r w:rsidRPr="008A07BC">
        <w:rPr>
          <w:sz w:val="20"/>
        </w:rPr>
        <w:t xml:space="preserve"> по адресу: г.</w:t>
      </w:r>
      <w:r w:rsidR="00EB2512">
        <w:rPr>
          <w:sz w:val="20"/>
        </w:rPr>
        <w:t xml:space="preserve"> </w:t>
      </w:r>
      <w:r w:rsidRPr="008A07BC">
        <w:rPr>
          <w:sz w:val="20"/>
        </w:rPr>
        <w:t xml:space="preserve">Красноярск, </w:t>
      </w:r>
      <w:r w:rsidR="00886FCF">
        <w:rPr>
          <w:sz w:val="20"/>
        </w:rPr>
        <w:t xml:space="preserve">Советский </w:t>
      </w:r>
      <w:r w:rsidR="00886FCF" w:rsidRPr="008A07BC">
        <w:rPr>
          <w:sz w:val="20"/>
        </w:rPr>
        <w:t xml:space="preserve"> </w:t>
      </w:r>
      <w:r w:rsidRPr="008A07BC">
        <w:rPr>
          <w:sz w:val="20"/>
        </w:rPr>
        <w:t xml:space="preserve">район, </w:t>
      </w:r>
      <w:r w:rsidR="00886FCF">
        <w:rPr>
          <w:sz w:val="20"/>
        </w:rPr>
        <w:t xml:space="preserve"> Старый аэропорт</w:t>
      </w:r>
      <w:r w:rsidRPr="008A07BC">
        <w:rPr>
          <w:sz w:val="20"/>
        </w:rPr>
        <w:t xml:space="preserve">, и после получения разрешения на ввод его в эксплуатацию </w:t>
      </w:r>
      <w:r w:rsidRPr="008A07BC">
        <w:rPr>
          <w:spacing w:val="4"/>
          <w:sz w:val="20"/>
        </w:rPr>
        <w:t xml:space="preserve">передать Участнику долевого строительства в </w:t>
      </w:r>
      <w:r w:rsidRPr="008A07BC">
        <w:rPr>
          <w:sz w:val="20"/>
        </w:rPr>
        <w:t>собственность объект долевого строительства</w:t>
      </w:r>
      <w:r w:rsidR="00C10846">
        <w:rPr>
          <w:sz w:val="20"/>
        </w:rPr>
        <w:t xml:space="preserve"> </w:t>
      </w:r>
      <w:r w:rsidR="00C10846" w:rsidRPr="00C10846">
        <w:rPr>
          <w:color w:val="0000FF"/>
          <w:sz w:val="20"/>
        </w:rPr>
        <w:t>(жилое помещение)</w:t>
      </w:r>
      <w:r w:rsidR="00C10846" w:rsidRPr="00BB2576">
        <w:rPr>
          <w:color w:val="0000FF"/>
          <w:sz w:val="21"/>
          <w:szCs w:val="21"/>
        </w:rPr>
        <w:t xml:space="preserve"> </w:t>
      </w:r>
      <w:r w:rsidRPr="008A07BC">
        <w:rPr>
          <w:sz w:val="20"/>
        </w:rPr>
        <w:t xml:space="preserve">со следующим характеристиками: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2095"/>
        <w:gridCol w:w="2583"/>
      </w:tblGrid>
      <w:tr w:rsidR="005B2376" w:rsidRPr="008A07BC" w:rsidTr="00AD115D">
        <w:tc>
          <w:tcPr>
            <w:tcW w:w="3261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  <w:r w:rsidRPr="008A07BC">
              <w:rPr>
                <w:sz w:val="20"/>
              </w:rPr>
              <w:t>Объект долевого строительства (квартира) №</w:t>
            </w:r>
          </w:p>
        </w:tc>
        <w:tc>
          <w:tcPr>
            <w:tcW w:w="1417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  <w:r w:rsidRPr="008A07BC">
              <w:rPr>
                <w:sz w:val="20"/>
              </w:rPr>
              <w:t>Этаж</w:t>
            </w:r>
          </w:p>
        </w:tc>
        <w:tc>
          <w:tcPr>
            <w:tcW w:w="2095" w:type="dxa"/>
          </w:tcPr>
          <w:p w:rsidR="00EB2512" w:rsidRDefault="005B2376" w:rsidP="009A2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A07BC">
              <w:rPr>
                <w:sz w:val="20"/>
              </w:rPr>
              <w:t xml:space="preserve">Площадь общая, </w:t>
            </w:r>
          </w:p>
          <w:p w:rsidR="005B2376" w:rsidRPr="008A07BC" w:rsidRDefault="005B2376" w:rsidP="009A2288">
            <w:pPr>
              <w:jc w:val="center"/>
              <w:rPr>
                <w:sz w:val="20"/>
              </w:rPr>
            </w:pPr>
            <w:r w:rsidRPr="008A07BC">
              <w:rPr>
                <w:sz w:val="20"/>
              </w:rPr>
              <w:t>кв.</w:t>
            </w:r>
            <w:r w:rsidR="00EB2512">
              <w:rPr>
                <w:sz w:val="20"/>
              </w:rPr>
              <w:t xml:space="preserve"> </w:t>
            </w:r>
            <w:r w:rsidRPr="008A07BC">
              <w:rPr>
                <w:sz w:val="20"/>
              </w:rPr>
              <w:t>м.</w:t>
            </w:r>
          </w:p>
        </w:tc>
        <w:tc>
          <w:tcPr>
            <w:tcW w:w="2583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  <w:r w:rsidRPr="008A07BC">
              <w:rPr>
                <w:sz w:val="20"/>
              </w:rPr>
              <w:t>Количество комнат</w:t>
            </w:r>
          </w:p>
        </w:tc>
      </w:tr>
      <w:tr w:rsidR="005B2376" w:rsidRPr="008A07BC" w:rsidTr="00AD115D">
        <w:tc>
          <w:tcPr>
            <w:tcW w:w="3261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</w:p>
        </w:tc>
        <w:tc>
          <w:tcPr>
            <w:tcW w:w="2095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</w:p>
        </w:tc>
      </w:tr>
    </w:tbl>
    <w:p w:rsidR="00C10846" w:rsidRDefault="00C30940" w:rsidP="00765257">
      <w:pPr>
        <w:shd w:val="clear" w:color="auto" w:fill="FFFFFF"/>
        <w:tabs>
          <w:tab w:val="left" w:pos="518"/>
        </w:tabs>
        <w:ind w:left="38" w:firstLine="709"/>
        <w:jc w:val="both"/>
        <w:rPr>
          <w:sz w:val="20"/>
        </w:rPr>
      </w:pPr>
      <w:r w:rsidRPr="008A07BC">
        <w:rPr>
          <w:sz w:val="20"/>
        </w:rPr>
        <w:t xml:space="preserve"> а Участник долевого строительства обязуется уплатить обусловленную Договором цену и принять Объект долевого строительства при наличии </w:t>
      </w:r>
      <w:r w:rsidRPr="008A07BC">
        <w:rPr>
          <w:spacing w:val="2"/>
          <w:sz w:val="20"/>
        </w:rPr>
        <w:t>разрешения на ввод Жилого дома в эксплуатацию</w:t>
      </w:r>
      <w:r w:rsidRPr="008A07BC">
        <w:rPr>
          <w:spacing w:val="3"/>
          <w:sz w:val="20"/>
        </w:rPr>
        <w:t>.</w:t>
      </w:r>
      <w:r w:rsidRPr="008A07BC">
        <w:rPr>
          <w:sz w:val="20"/>
        </w:rPr>
        <w:t xml:space="preserve"> </w:t>
      </w:r>
    </w:p>
    <w:p w:rsidR="00C10846" w:rsidRPr="00C10846" w:rsidRDefault="00C10846" w:rsidP="00C10846">
      <w:pPr>
        <w:shd w:val="clear" w:color="auto" w:fill="FFFFFF"/>
        <w:tabs>
          <w:tab w:val="left" w:pos="518"/>
        </w:tabs>
        <w:ind w:left="38" w:firstLine="709"/>
        <w:jc w:val="both"/>
        <w:rPr>
          <w:color w:val="0000CC"/>
          <w:spacing w:val="3"/>
          <w:sz w:val="20"/>
        </w:rPr>
      </w:pPr>
      <w:r w:rsidRPr="00C10846">
        <w:rPr>
          <w:color w:val="0000CC"/>
          <w:spacing w:val="3"/>
          <w:sz w:val="20"/>
        </w:rPr>
        <w:t xml:space="preserve">Основные характеристики многоквартирного дома: Жилой </w:t>
      </w:r>
      <w:r>
        <w:rPr>
          <w:color w:val="0000CC"/>
          <w:spacing w:val="3"/>
          <w:sz w:val="20"/>
        </w:rPr>
        <w:t>24-</w:t>
      </w:r>
      <w:r w:rsidRPr="00C10846">
        <w:rPr>
          <w:color w:val="0000CC"/>
          <w:spacing w:val="3"/>
          <w:sz w:val="20"/>
        </w:rPr>
        <w:t xml:space="preserve">этажный дом общей площадью </w:t>
      </w:r>
      <w:r w:rsidR="001972C9">
        <w:rPr>
          <w:color w:val="0000CC"/>
          <w:spacing w:val="3"/>
          <w:sz w:val="20"/>
        </w:rPr>
        <w:t>30991,3</w:t>
      </w:r>
      <w:r w:rsidRPr="00C10846">
        <w:rPr>
          <w:color w:val="0000CC"/>
          <w:spacing w:val="3"/>
          <w:sz w:val="20"/>
        </w:rPr>
        <w:t xml:space="preserve"> кв. м. Материал наружных стен: наружные стены здания кирпичные, слоистой конструкции. Стены состоят из 2-х слоев с заключенным между ними высокоэффективным утеплителем толщ. 140 мм, наружные стены первого и вт</w:t>
      </w:r>
      <w:bookmarkStart w:id="0" w:name="_GoBack"/>
      <w:bookmarkEnd w:id="0"/>
      <w:r w:rsidRPr="00C10846">
        <w:rPr>
          <w:color w:val="0000CC"/>
          <w:spacing w:val="3"/>
          <w:sz w:val="20"/>
        </w:rPr>
        <w:t xml:space="preserve">орого этажа – монолитный железобетон толщ. 400 мм, облицованный керамогранитными плитами с устройством теплоизоляции из минераловатных базальтовых плит толщ 200 мм. Поэтажные перекрытия из </w:t>
      </w:r>
      <w:r>
        <w:rPr>
          <w:color w:val="0000CC"/>
          <w:spacing w:val="3"/>
          <w:sz w:val="20"/>
        </w:rPr>
        <w:t xml:space="preserve">монолитных </w:t>
      </w:r>
      <w:r w:rsidRPr="00C10846">
        <w:rPr>
          <w:color w:val="0000CC"/>
          <w:spacing w:val="3"/>
          <w:sz w:val="20"/>
        </w:rPr>
        <w:t>железобетонных плит. Класс энергоэффективности жилого дома – «</w:t>
      </w:r>
      <w:r w:rsidR="00BA68BB">
        <w:rPr>
          <w:color w:val="0000CC"/>
          <w:spacing w:val="3"/>
          <w:sz w:val="20"/>
        </w:rPr>
        <w:t>В+</w:t>
      </w:r>
      <w:r w:rsidRPr="00C10846">
        <w:rPr>
          <w:color w:val="0000CC"/>
          <w:spacing w:val="3"/>
          <w:sz w:val="20"/>
        </w:rPr>
        <w:t>» («</w:t>
      </w:r>
      <w:r w:rsidR="00BA68BB">
        <w:rPr>
          <w:color w:val="0000CC"/>
          <w:spacing w:val="3"/>
          <w:sz w:val="20"/>
        </w:rPr>
        <w:t>В</w:t>
      </w:r>
      <w:r w:rsidRPr="00C10846">
        <w:rPr>
          <w:color w:val="0000CC"/>
          <w:spacing w:val="3"/>
          <w:sz w:val="20"/>
        </w:rPr>
        <w:t>ысокий»), здание рассчитано на сейсмичность 6 баллов.</w:t>
      </w:r>
    </w:p>
    <w:p w:rsidR="00C10846" w:rsidRPr="00C10846" w:rsidRDefault="00C10846" w:rsidP="00C10846">
      <w:pPr>
        <w:shd w:val="clear" w:color="auto" w:fill="FFFFFF"/>
        <w:tabs>
          <w:tab w:val="left" w:pos="518"/>
        </w:tabs>
        <w:ind w:left="38" w:firstLine="388"/>
        <w:jc w:val="both"/>
        <w:rPr>
          <w:color w:val="0000FF"/>
          <w:sz w:val="20"/>
        </w:rPr>
      </w:pPr>
      <w:r w:rsidRPr="00C10846">
        <w:rPr>
          <w:color w:val="0000FF"/>
          <w:sz w:val="20"/>
        </w:rPr>
        <w:t>Схема расположения объекта долевого строительства на поэтажном плане (с указанием площади комнат, помещений вспомогательного использования, лоджий, балконов) - Приложение к настоящему Договору.</w:t>
      </w:r>
    </w:p>
    <w:p w:rsidR="00765257" w:rsidRPr="003C11A6" w:rsidRDefault="00C30940" w:rsidP="00765257">
      <w:pPr>
        <w:shd w:val="clear" w:color="auto" w:fill="FFFFFF"/>
        <w:tabs>
          <w:tab w:val="left" w:pos="518"/>
        </w:tabs>
        <w:ind w:left="38" w:firstLine="709"/>
        <w:jc w:val="both"/>
        <w:rPr>
          <w:spacing w:val="2"/>
          <w:sz w:val="21"/>
          <w:szCs w:val="21"/>
        </w:rPr>
      </w:pPr>
      <w:r w:rsidRPr="008A07BC">
        <w:rPr>
          <w:sz w:val="20"/>
        </w:rPr>
        <w:t xml:space="preserve">1.2. На момент подписания Договора </w:t>
      </w:r>
      <w:r w:rsidRPr="008A07BC">
        <w:rPr>
          <w:spacing w:val="3"/>
          <w:sz w:val="20"/>
        </w:rPr>
        <w:t>Участник долевого строительства ознакомлен с п</w:t>
      </w:r>
      <w:r w:rsidRPr="008A07BC">
        <w:rPr>
          <w:spacing w:val="7"/>
          <w:sz w:val="20"/>
        </w:rPr>
        <w:t>роектной декларацией на Жилой до</w:t>
      </w:r>
      <w:r w:rsidR="00765257">
        <w:rPr>
          <w:spacing w:val="7"/>
          <w:sz w:val="20"/>
        </w:rPr>
        <w:t>м (включая внесенные изменения</w:t>
      </w:r>
      <w:r w:rsidR="00BB1365">
        <w:rPr>
          <w:spacing w:val="7"/>
          <w:sz w:val="20"/>
        </w:rPr>
        <w:t>)</w:t>
      </w:r>
      <w:r w:rsidR="00765257" w:rsidRPr="003C11A6">
        <w:rPr>
          <w:spacing w:val="2"/>
          <w:sz w:val="21"/>
          <w:szCs w:val="21"/>
        </w:rPr>
        <w:t>.</w:t>
      </w:r>
    </w:p>
    <w:p w:rsidR="00C30940" w:rsidRPr="009A2288" w:rsidRDefault="00C30940" w:rsidP="00C30940">
      <w:pPr>
        <w:shd w:val="clear" w:color="auto" w:fill="FFFFFF"/>
        <w:tabs>
          <w:tab w:val="left" w:pos="518"/>
        </w:tabs>
        <w:ind w:left="38" w:firstLine="709"/>
        <w:jc w:val="both"/>
        <w:rPr>
          <w:color w:val="FFFFFF" w:themeColor="background1"/>
          <w:sz w:val="20"/>
        </w:rPr>
      </w:pPr>
      <w:r w:rsidRPr="0059663C">
        <w:rPr>
          <w:sz w:val="20"/>
        </w:rPr>
        <w:t xml:space="preserve">1.3.  Застройщик передает Участнику долевого строительства Квартиру в следующем состоянии (со следующими  выполненными  работами): </w:t>
      </w:r>
      <w:r w:rsidR="00227923" w:rsidRPr="00FB0794">
        <w:rPr>
          <w:color w:val="0000FF"/>
          <w:sz w:val="20"/>
        </w:rPr>
        <w:t>сплошное выравнивание поверхности стен – штукатурка, шпатлевка (за исключением балконов, лоджий и санузлов), шпатлевка потолка</w:t>
      </w:r>
      <w:r w:rsidRPr="00227923">
        <w:rPr>
          <w:sz w:val="20"/>
        </w:rPr>
        <w:t>,</w:t>
      </w:r>
      <w:r w:rsidRPr="00C223D3">
        <w:rPr>
          <w:sz w:val="20"/>
        </w:rPr>
        <w:t xml:space="preserve"> цементная стяжка полов, разводка системы отоплени</w:t>
      </w:r>
      <w:r w:rsidRPr="004F6E39">
        <w:rPr>
          <w:sz w:val="20"/>
        </w:rPr>
        <w:t>я с установкой приборов отопления по проекту, разводка сети холодной и горячей воды с приборами учета расхода воды по проекту, разводка сети электроснабжения и э</w:t>
      </w:r>
      <w:r w:rsidRPr="00FA3AA0">
        <w:rPr>
          <w:sz w:val="20"/>
        </w:rPr>
        <w:t>лектрического освещения по проекту, окна ПВХ с откосами, остекление балконов по проекту, входные металлические двери по проекту. Застройщик согласно проектно-сметной документации не производит комплектацию Квартиры сантехническим об</w:t>
      </w:r>
      <w:r w:rsidRPr="00403BFF">
        <w:rPr>
          <w:sz w:val="20"/>
        </w:rPr>
        <w:t>орудованием</w:t>
      </w:r>
      <w:r w:rsidR="00886C76" w:rsidRPr="00403BFF">
        <w:rPr>
          <w:sz w:val="20"/>
        </w:rPr>
        <w:t xml:space="preserve"> (за исключением унитаза в одном сан. узле и кухонной мойки с сифоном и смесителем)</w:t>
      </w:r>
      <w:r w:rsidRPr="00524627">
        <w:rPr>
          <w:sz w:val="20"/>
        </w:rPr>
        <w:t>, электроплитой и иными видами оборудования, не указанными в настоящем пункте.</w:t>
      </w:r>
    </w:p>
    <w:p w:rsidR="003C0A74" w:rsidRPr="007C4571" w:rsidRDefault="003C0A74" w:rsidP="00AF7BB7">
      <w:pPr>
        <w:shd w:val="clear" w:color="auto" w:fill="FFFFFF"/>
        <w:tabs>
          <w:tab w:val="left" w:pos="518"/>
        </w:tabs>
        <w:ind w:left="38" w:firstLine="709"/>
        <w:jc w:val="both"/>
        <w:rPr>
          <w:sz w:val="20"/>
        </w:rPr>
      </w:pPr>
    </w:p>
    <w:p w:rsidR="00C30940" w:rsidRPr="008A07BC" w:rsidRDefault="00C30940" w:rsidP="00C30940">
      <w:pPr>
        <w:shd w:val="clear" w:color="auto" w:fill="FFFFFF"/>
        <w:tabs>
          <w:tab w:val="left" w:pos="437"/>
          <w:tab w:val="left" w:pos="9091"/>
        </w:tabs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>2. Правовое обеспечение Договора. Особые условия.</w:t>
      </w:r>
    </w:p>
    <w:p w:rsidR="00C30940" w:rsidRPr="008A07BC" w:rsidRDefault="00C30940" w:rsidP="00C30940">
      <w:pPr>
        <w:ind w:firstLine="709"/>
        <w:jc w:val="both"/>
        <w:rPr>
          <w:sz w:val="20"/>
        </w:rPr>
      </w:pPr>
      <w:r w:rsidRPr="008A07BC">
        <w:rPr>
          <w:spacing w:val="-10"/>
          <w:sz w:val="20"/>
        </w:rPr>
        <w:t>2.1.</w:t>
      </w:r>
      <w:r w:rsidRPr="008A07BC">
        <w:rPr>
          <w:spacing w:val="1"/>
          <w:sz w:val="20"/>
        </w:rPr>
        <w:t xml:space="preserve"> </w:t>
      </w:r>
      <w:r w:rsidRPr="008A07BC">
        <w:rPr>
          <w:sz w:val="20"/>
        </w:rPr>
        <w:t xml:space="preserve">Земельный участок, предназначенный для строительства Жилого дома, принадлежит Застройщику на праве </w:t>
      </w:r>
      <w:r w:rsidR="00886FCF">
        <w:rPr>
          <w:sz w:val="20"/>
        </w:rPr>
        <w:t>собственности</w:t>
      </w:r>
      <w:r w:rsidRPr="008A07BC">
        <w:rPr>
          <w:sz w:val="20"/>
        </w:rPr>
        <w:t xml:space="preserve">, </w:t>
      </w:r>
      <w:r w:rsidR="00886FCF">
        <w:rPr>
          <w:sz w:val="20"/>
        </w:rPr>
        <w:t xml:space="preserve">на основании </w:t>
      </w:r>
      <w:r w:rsidR="00886FCF" w:rsidRPr="009A2288">
        <w:rPr>
          <w:sz w:val="20"/>
        </w:rPr>
        <w:t>решени</w:t>
      </w:r>
      <w:r w:rsidR="00886FCF">
        <w:rPr>
          <w:sz w:val="20"/>
        </w:rPr>
        <w:t>я</w:t>
      </w:r>
      <w:r w:rsidR="00886FCF" w:rsidRPr="009A2288">
        <w:rPr>
          <w:sz w:val="20"/>
        </w:rPr>
        <w:t xml:space="preserve"> о создании закрытого акционерного общества «Харрис» от 10.12.2007</w:t>
      </w:r>
      <w:r w:rsidR="00EB2512">
        <w:rPr>
          <w:sz w:val="20"/>
        </w:rPr>
        <w:t xml:space="preserve"> </w:t>
      </w:r>
      <w:r w:rsidR="00886FCF" w:rsidRPr="009A2288">
        <w:rPr>
          <w:sz w:val="20"/>
        </w:rPr>
        <w:t>г</w:t>
      </w:r>
      <w:r w:rsidR="00EB2512">
        <w:rPr>
          <w:sz w:val="20"/>
        </w:rPr>
        <w:t>ода</w:t>
      </w:r>
      <w:r w:rsidR="00886FCF" w:rsidRPr="009A2288">
        <w:rPr>
          <w:sz w:val="20"/>
        </w:rPr>
        <w:t xml:space="preserve"> №</w:t>
      </w:r>
      <w:r w:rsidR="00EB2512">
        <w:rPr>
          <w:sz w:val="20"/>
        </w:rPr>
        <w:t xml:space="preserve"> </w:t>
      </w:r>
      <w:r w:rsidR="00886FCF" w:rsidRPr="009A2288">
        <w:rPr>
          <w:sz w:val="20"/>
        </w:rPr>
        <w:t>1, акт</w:t>
      </w:r>
      <w:r w:rsidR="00886FCF">
        <w:rPr>
          <w:sz w:val="20"/>
        </w:rPr>
        <w:t>а</w:t>
      </w:r>
      <w:r w:rsidR="00886FCF" w:rsidRPr="009A2288">
        <w:rPr>
          <w:sz w:val="20"/>
        </w:rPr>
        <w:t xml:space="preserve"> приема-передачи земельного участка и нежилого здания от 01.03.2008</w:t>
      </w:r>
      <w:r w:rsidR="00EB2512">
        <w:rPr>
          <w:sz w:val="20"/>
        </w:rPr>
        <w:t xml:space="preserve"> </w:t>
      </w:r>
      <w:r w:rsidR="00886FCF" w:rsidRPr="009A2288">
        <w:rPr>
          <w:sz w:val="20"/>
        </w:rPr>
        <w:t>г</w:t>
      </w:r>
      <w:r w:rsidR="00EB2512">
        <w:rPr>
          <w:sz w:val="20"/>
        </w:rPr>
        <w:t>ода</w:t>
      </w:r>
      <w:r w:rsidR="00886FCF" w:rsidRPr="009A2288">
        <w:rPr>
          <w:sz w:val="20"/>
        </w:rPr>
        <w:t>, о чем в ЕГРП 14.04.2008</w:t>
      </w:r>
      <w:r w:rsidR="00EB2512">
        <w:rPr>
          <w:sz w:val="20"/>
        </w:rPr>
        <w:t xml:space="preserve"> </w:t>
      </w:r>
      <w:r w:rsidR="00886FCF" w:rsidRPr="009A2288">
        <w:rPr>
          <w:sz w:val="20"/>
        </w:rPr>
        <w:t>г</w:t>
      </w:r>
      <w:r w:rsidR="00EB2512">
        <w:rPr>
          <w:sz w:val="20"/>
        </w:rPr>
        <w:t>ода</w:t>
      </w:r>
      <w:r w:rsidR="00886FCF" w:rsidRPr="009A2288">
        <w:rPr>
          <w:sz w:val="20"/>
        </w:rPr>
        <w:t xml:space="preserve"> сделана запись регистрации №</w:t>
      </w:r>
      <w:r w:rsidR="00EB2512">
        <w:rPr>
          <w:sz w:val="20"/>
        </w:rPr>
        <w:t xml:space="preserve"> </w:t>
      </w:r>
      <w:r w:rsidR="00886FCF" w:rsidRPr="009A2288">
        <w:rPr>
          <w:sz w:val="20"/>
        </w:rPr>
        <w:t xml:space="preserve">24-24-01/053/2008-553, </w:t>
      </w:r>
      <w:r w:rsidR="005B2376">
        <w:rPr>
          <w:sz w:val="20"/>
        </w:rPr>
        <w:t xml:space="preserve">и что подтверждается </w:t>
      </w:r>
      <w:r w:rsidR="00886FCF" w:rsidRPr="009A2288">
        <w:rPr>
          <w:sz w:val="20"/>
        </w:rPr>
        <w:t>свидетельство</w:t>
      </w:r>
      <w:r w:rsidR="005B2376">
        <w:rPr>
          <w:sz w:val="20"/>
        </w:rPr>
        <w:t>м</w:t>
      </w:r>
      <w:r w:rsidR="00886FCF" w:rsidRPr="009A2288">
        <w:rPr>
          <w:sz w:val="20"/>
        </w:rPr>
        <w:t xml:space="preserve"> о регистрации права собственности 24 ЕК 717670 от 28.03.2012</w:t>
      </w:r>
      <w:r w:rsidR="00EB2512">
        <w:rPr>
          <w:sz w:val="20"/>
        </w:rPr>
        <w:t xml:space="preserve"> </w:t>
      </w:r>
      <w:r w:rsidR="00886FCF" w:rsidRPr="009A2288">
        <w:rPr>
          <w:sz w:val="20"/>
        </w:rPr>
        <w:t>г</w:t>
      </w:r>
      <w:r w:rsidR="00EB2512">
        <w:rPr>
          <w:sz w:val="20"/>
        </w:rPr>
        <w:t>ода</w:t>
      </w:r>
      <w:r w:rsidRPr="008A07BC">
        <w:rPr>
          <w:sz w:val="20"/>
        </w:rPr>
        <w:t xml:space="preserve">.  </w:t>
      </w:r>
    </w:p>
    <w:p w:rsidR="00C30940" w:rsidRPr="008A07BC" w:rsidRDefault="00C30940" w:rsidP="00C30940">
      <w:pPr>
        <w:shd w:val="clear" w:color="auto" w:fill="FFFFFF"/>
        <w:tabs>
          <w:tab w:val="left" w:pos="518"/>
        </w:tabs>
        <w:ind w:left="38" w:firstLine="709"/>
        <w:jc w:val="both"/>
        <w:rPr>
          <w:spacing w:val="7"/>
          <w:sz w:val="20"/>
        </w:rPr>
      </w:pPr>
      <w:r w:rsidRPr="008A07BC">
        <w:rPr>
          <w:spacing w:val="-8"/>
          <w:sz w:val="20"/>
        </w:rPr>
        <w:t>2.2.</w:t>
      </w:r>
      <w:r w:rsidRPr="008A07BC">
        <w:rPr>
          <w:sz w:val="20"/>
        </w:rPr>
        <w:t xml:space="preserve"> </w:t>
      </w:r>
      <w:r w:rsidRPr="008A07BC">
        <w:rPr>
          <w:spacing w:val="7"/>
          <w:sz w:val="20"/>
        </w:rPr>
        <w:t xml:space="preserve">Разрешение на строительство Жилого дома - </w:t>
      </w:r>
      <w:r w:rsidR="005B2376">
        <w:rPr>
          <w:sz w:val="20"/>
        </w:rPr>
        <w:t xml:space="preserve"> </w:t>
      </w:r>
      <w:r w:rsidR="005B2376" w:rsidRPr="009A2288">
        <w:rPr>
          <w:spacing w:val="7"/>
          <w:sz w:val="20"/>
        </w:rPr>
        <w:t>№</w:t>
      </w:r>
      <w:r w:rsidR="00EB2512">
        <w:rPr>
          <w:spacing w:val="7"/>
          <w:sz w:val="20"/>
        </w:rPr>
        <w:t xml:space="preserve"> </w:t>
      </w:r>
      <w:r w:rsidR="005B2376" w:rsidRPr="009A2288">
        <w:rPr>
          <w:spacing w:val="7"/>
          <w:sz w:val="20"/>
        </w:rPr>
        <w:t>RU-24308000-01/</w:t>
      </w:r>
      <w:r w:rsidR="00BF07DE">
        <w:rPr>
          <w:spacing w:val="7"/>
          <w:sz w:val="20"/>
        </w:rPr>
        <w:t>6</w:t>
      </w:r>
      <w:r w:rsidR="005B2376" w:rsidRPr="009A2288">
        <w:rPr>
          <w:spacing w:val="7"/>
          <w:sz w:val="20"/>
        </w:rPr>
        <w:t>48</w:t>
      </w:r>
      <w:r w:rsidR="00BF07DE">
        <w:rPr>
          <w:spacing w:val="7"/>
          <w:sz w:val="20"/>
        </w:rPr>
        <w:t>0</w:t>
      </w:r>
      <w:r w:rsidR="005B2376" w:rsidRPr="009A2288">
        <w:rPr>
          <w:spacing w:val="7"/>
          <w:sz w:val="20"/>
        </w:rPr>
        <w:t xml:space="preserve"> - дг от 1</w:t>
      </w:r>
      <w:r w:rsidR="00BF07DE">
        <w:rPr>
          <w:spacing w:val="7"/>
          <w:sz w:val="20"/>
        </w:rPr>
        <w:t>9</w:t>
      </w:r>
      <w:r w:rsidR="005B2376" w:rsidRPr="009A2288">
        <w:rPr>
          <w:spacing w:val="7"/>
          <w:sz w:val="20"/>
        </w:rPr>
        <w:t>.0</w:t>
      </w:r>
      <w:r w:rsidR="00BF07DE">
        <w:rPr>
          <w:spacing w:val="7"/>
          <w:sz w:val="20"/>
        </w:rPr>
        <w:t>8</w:t>
      </w:r>
      <w:r w:rsidR="005B2376" w:rsidRPr="009A2288">
        <w:rPr>
          <w:spacing w:val="7"/>
          <w:sz w:val="20"/>
        </w:rPr>
        <w:t>.201</w:t>
      </w:r>
      <w:r w:rsidR="00BF07DE">
        <w:rPr>
          <w:spacing w:val="7"/>
          <w:sz w:val="20"/>
        </w:rPr>
        <w:t>4</w:t>
      </w:r>
      <w:r w:rsidR="00EB2512">
        <w:rPr>
          <w:spacing w:val="7"/>
          <w:sz w:val="20"/>
        </w:rPr>
        <w:t xml:space="preserve"> </w:t>
      </w:r>
      <w:r w:rsidR="005B2376" w:rsidRPr="009A2288">
        <w:rPr>
          <w:spacing w:val="7"/>
          <w:sz w:val="20"/>
        </w:rPr>
        <w:t>г</w:t>
      </w:r>
      <w:r w:rsidR="00EB2512">
        <w:rPr>
          <w:spacing w:val="7"/>
          <w:sz w:val="20"/>
        </w:rPr>
        <w:t>ода</w:t>
      </w:r>
      <w:r w:rsidR="005B2376" w:rsidRPr="009A2288">
        <w:rPr>
          <w:spacing w:val="7"/>
          <w:sz w:val="20"/>
        </w:rPr>
        <w:t>, срок действия до 1</w:t>
      </w:r>
      <w:r w:rsidR="00BF07DE">
        <w:rPr>
          <w:spacing w:val="7"/>
          <w:sz w:val="20"/>
        </w:rPr>
        <w:t>1</w:t>
      </w:r>
      <w:r w:rsidR="005B2376" w:rsidRPr="009A2288">
        <w:rPr>
          <w:spacing w:val="7"/>
          <w:sz w:val="20"/>
        </w:rPr>
        <w:t>.10.201</w:t>
      </w:r>
      <w:r w:rsidR="00BF07DE">
        <w:rPr>
          <w:spacing w:val="7"/>
          <w:sz w:val="20"/>
        </w:rPr>
        <w:t>9</w:t>
      </w:r>
      <w:r w:rsidR="00EB2512">
        <w:rPr>
          <w:spacing w:val="7"/>
          <w:sz w:val="20"/>
        </w:rPr>
        <w:t xml:space="preserve"> </w:t>
      </w:r>
      <w:r w:rsidR="005B2376" w:rsidRPr="009A2288">
        <w:rPr>
          <w:spacing w:val="7"/>
          <w:sz w:val="20"/>
        </w:rPr>
        <w:t>г</w:t>
      </w:r>
      <w:r w:rsidR="00EB2512">
        <w:rPr>
          <w:spacing w:val="7"/>
          <w:sz w:val="20"/>
        </w:rPr>
        <w:t>ода</w:t>
      </w:r>
      <w:r w:rsidRPr="008A07BC">
        <w:rPr>
          <w:spacing w:val="7"/>
          <w:sz w:val="20"/>
        </w:rPr>
        <w:t>, выдано Администрацией г.</w:t>
      </w:r>
      <w:r w:rsidR="00EB2512">
        <w:rPr>
          <w:spacing w:val="7"/>
          <w:sz w:val="20"/>
        </w:rPr>
        <w:t xml:space="preserve"> </w:t>
      </w:r>
      <w:r w:rsidRPr="008A07BC">
        <w:rPr>
          <w:spacing w:val="7"/>
          <w:sz w:val="20"/>
        </w:rPr>
        <w:t>Красноярска.</w:t>
      </w:r>
    </w:p>
    <w:p w:rsidR="007D0CB4" w:rsidRDefault="00C30940" w:rsidP="009A2288">
      <w:pPr>
        <w:shd w:val="clear" w:color="auto" w:fill="FFFFFF"/>
        <w:tabs>
          <w:tab w:val="left" w:pos="518"/>
        </w:tabs>
        <w:ind w:left="38" w:firstLine="709"/>
        <w:jc w:val="both"/>
        <w:rPr>
          <w:spacing w:val="7"/>
          <w:sz w:val="20"/>
        </w:rPr>
      </w:pPr>
      <w:r w:rsidRPr="008A07BC">
        <w:rPr>
          <w:spacing w:val="7"/>
          <w:sz w:val="20"/>
        </w:rPr>
        <w:t xml:space="preserve">2.3. </w:t>
      </w:r>
      <w:r w:rsidR="007D0CB4" w:rsidRPr="007D0CB4">
        <w:rPr>
          <w:spacing w:val="7"/>
          <w:sz w:val="20"/>
        </w:rPr>
        <w:t>Проектная декларация на Жилой дом (включая внесенные изменения</w:t>
      </w:r>
      <w:r w:rsidR="00850924">
        <w:rPr>
          <w:spacing w:val="7"/>
          <w:sz w:val="20"/>
        </w:rPr>
        <w:t>)</w:t>
      </w:r>
      <w:r w:rsidR="007D0CB4" w:rsidRPr="007D0CB4">
        <w:rPr>
          <w:spacing w:val="7"/>
          <w:sz w:val="20"/>
        </w:rPr>
        <w:t xml:space="preserve"> опубликован</w:t>
      </w:r>
      <w:r w:rsidR="00850924">
        <w:rPr>
          <w:spacing w:val="7"/>
          <w:sz w:val="20"/>
        </w:rPr>
        <w:t>а</w:t>
      </w:r>
      <w:r w:rsidR="007D0CB4" w:rsidRPr="007D0CB4">
        <w:rPr>
          <w:spacing w:val="7"/>
          <w:sz w:val="20"/>
        </w:rPr>
        <w:t xml:space="preserve"> (размещен</w:t>
      </w:r>
      <w:r w:rsidR="00850924">
        <w:rPr>
          <w:spacing w:val="7"/>
          <w:sz w:val="20"/>
        </w:rPr>
        <w:t>а</w:t>
      </w:r>
      <w:r w:rsidR="007D0CB4" w:rsidRPr="007D0CB4">
        <w:rPr>
          <w:spacing w:val="7"/>
          <w:sz w:val="20"/>
        </w:rPr>
        <w:t>) в сети Интернет на сайте www.arban.ru в разделе «Жилой комплекс SkySEVEN»*</w:t>
      </w:r>
    </w:p>
    <w:p w:rsidR="00C30940" w:rsidRPr="009A2288" w:rsidRDefault="005B2376" w:rsidP="009A2288">
      <w:pPr>
        <w:shd w:val="clear" w:color="auto" w:fill="FFFFFF"/>
        <w:tabs>
          <w:tab w:val="left" w:pos="518"/>
        </w:tabs>
        <w:ind w:left="38" w:firstLine="709"/>
        <w:jc w:val="both"/>
        <w:rPr>
          <w:sz w:val="16"/>
          <w:szCs w:val="16"/>
        </w:rPr>
      </w:pPr>
      <w:r w:rsidRPr="009A2288">
        <w:rPr>
          <w:spacing w:val="7"/>
          <w:sz w:val="16"/>
          <w:szCs w:val="16"/>
        </w:rPr>
        <w:t>*Седьмое небо</w:t>
      </w:r>
    </w:p>
    <w:p w:rsidR="00C30940" w:rsidRPr="008A07BC" w:rsidRDefault="00C30940" w:rsidP="00C30940">
      <w:pPr>
        <w:pStyle w:val="Iiiaeuiue"/>
        <w:ind w:firstLine="705"/>
        <w:jc w:val="both"/>
        <w:rPr>
          <w:spacing w:val="7"/>
        </w:rPr>
      </w:pPr>
      <w:r w:rsidRPr="008A07BC">
        <w:t>2</w:t>
      </w:r>
      <w:r w:rsidRPr="008A07BC">
        <w:rPr>
          <w:spacing w:val="7"/>
        </w:rPr>
        <w:t xml:space="preserve">.4. Застройщик гарантирует отсутствие претензий на указанный объект долевого строительства со стороны третьих лиц, а также иных правовых ограничений, за исключением ограничений, вытекающих из кредитных и иных договоров, заключенных (заключаемых) между </w:t>
      </w:r>
      <w:r w:rsidRPr="008A07BC">
        <w:rPr>
          <w:spacing w:val="7"/>
        </w:rPr>
        <w:lastRenderedPageBreak/>
        <w:t xml:space="preserve">Застройщиком </w:t>
      </w:r>
      <w:r w:rsidR="00886FCF">
        <w:rPr>
          <w:spacing w:val="7"/>
        </w:rPr>
        <w:t xml:space="preserve"> </w:t>
      </w:r>
      <w:r w:rsidRPr="008A07BC">
        <w:rPr>
          <w:spacing w:val="7"/>
        </w:rPr>
        <w:t xml:space="preserve"> с </w:t>
      </w:r>
      <w:r w:rsidR="003312A4">
        <w:rPr>
          <w:spacing w:val="7"/>
        </w:rPr>
        <w:t>Публичн</w:t>
      </w:r>
      <w:r w:rsidR="00EB2512">
        <w:rPr>
          <w:spacing w:val="7"/>
        </w:rPr>
        <w:t>ым акционерным обществом «Сбербанк России»</w:t>
      </w:r>
      <w:r w:rsidRPr="008A07BC">
        <w:rPr>
          <w:spacing w:val="7"/>
        </w:rPr>
        <w:t xml:space="preserve"> (далее именуемым «Банк»);</w:t>
      </w:r>
    </w:p>
    <w:p w:rsidR="007D0CB4" w:rsidRDefault="00C30940" w:rsidP="00C30940">
      <w:pPr>
        <w:pStyle w:val="Iiiaeuiue"/>
        <w:ind w:firstLine="705"/>
        <w:jc w:val="both"/>
        <w:rPr>
          <w:spacing w:val="7"/>
        </w:rPr>
      </w:pPr>
      <w:r w:rsidRPr="009A2288">
        <w:rPr>
          <w:spacing w:val="7"/>
        </w:rPr>
        <w:t xml:space="preserve">2.5. </w:t>
      </w:r>
      <w:r w:rsidR="007D0CB4" w:rsidRPr="007D0CB4">
        <w:rPr>
          <w:spacing w:val="7"/>
        </w:rPr>
        <w:t>Участник долевого строительства уведомлен о том, что  право собственности на  земельный участок с кадастровым номером  24:50:0400125:1  и все возводимые на данном земельном участке здания и сооружения находятся в залоге у Банка на основании договора ипотеки от 19.12.2011 г</w:t>
      </w:r>
      <w:r w:rsidR="00EB2512">
        <w:rPr>
          <w:spacing w:val="7"/>
        </w:rPr>
        <w:t>ода</w:t>
      </w:r>
      <w:r w:rsidR="007D0CB4" w:rsidRPr="007D0CB4">
        <w:rPr>
          <w:spacing w:val="7"/>
        </w:rPr>
        <w:t>, договора последующей ипотеки №</w:t>
      </w:r>
      <w:r w:rsidR="00EB2512">
        <w:rPr>
          <w:spacing w:val="7"/>
        </w:rPr>
        <w:t xml:space="preserve"> </w:t>
      </w:r>
      <w:r w:rsidR="007D0CB4" w:rsidRPr="007D0CB4">
        <w:rPr>
          <w:spacing w:val="7"/>
        </w:rPr>
        <w:t>2260 от 24.12.2012</w:t>
      </w:r>
      <w:r w:rsidR="00EB2512">
        <w:rPr>
          <w:spacing w:val="7"/>
        </w:rPr>
        <w:t xml:space="preserve"> года</w:t>
      </w:r>
      <w:r w:rsidR="007D0CB4" w:rsidRPr="007D0CB4">
        <w:rPr>
          <w:spacing w:val="7"/>
        </w:rPr>
        <w:t>, договора последующей ипотеки от 04.06.2014</w:t>
      </w:r>
      <w:r w:rsidR="00EB2512">
        <w:rPr>
          <w:spacing w:val="7"/>
        </w:rPr>
        <w:t xml:space="preserve"> </w:t>
      </w:r>
      <w:r w:rsidR="007D0CB4" w:rsidRPr="007D0CB4">
        <w:rPr>
          <w:spacing w:val="7"/>
        </w:rPr>
        <w:t>г</w:t>
      </w:r>
      <w:r w:rsidR="00EB2512">
        <w:rPr>
          <w:spacing w:val="7"/>
        </w:rPr>
        <w:t>ода</w:t>
      </w:r>
      <w:r w:rsidR="007D0CB4" w:rsidRPr="007D0CB4">
        <w:rPr>
          <w:spacing w:val="7"/>
        </w:rPr>
        <w:t xml:space="preserve"> №</w:t>
      </w:r>
      <w:r w:rsidR="00EB2512">
        <w:rPr>
          <w:spacing w:val="7"/>
        </w:rPr>
        <w:t xml:space="preserve"> </w:t>
      </w:r>
      <w:r w:rsidR="007D0CB4" w:rsidRPr="007D0CB4">
        <w:rPr>
          <w:spacing w:val="7"/>
        </w:rPr>
        <w:t>6062-И\1,</w:t>
      </w:r>
      <w:r w:rsidR="007D0CB4">
        <w:rPr>
          <w:spacing w:val="7"/>
        </w:rPr>
        <w:t xml:space="preserve"> договора последующей ипотеки №</w:t>
      </w:r>
      <w:r w:rsidR="00EB2512">
        <w:rPr>
          <w:spacing w:val="7"/>
        </w:rPr>
        <w:t xml:space="preserve"> </w:t>
      </w:r>
      <w:r w:rsidR="007D0CB4">
        <w:rPr>
          <w:spacing w:val="7"/>
        </w:rPr>
        <w:t>6070-И/1 от 28.10.2014</w:t>
      </w:r>
      <w:r w:rsidR="00EB2512">
        <w:rPr>
          <w:spacing w:val="7"/>
        </w:rPr>
        <w:t xml:space="preserve"> </w:t>
      </w:r>
      <w:r w:rsidR="007D0CB4">
        <w:rPr>
          <w:spacing w:val="7"/>
        </w:rPr>
        <w:t>г</w:t>
      </w:r>
      <w:r w:rsidR="00EB2512">
        <w:rPr>
          <w:spacing w:val="7"/>
        </w:rPr>
        <w:t>ода</w:t>
      </w:r>
      <w:r w:rsidR="00AB28FA">
        <w:rPr>
          <w:spacing w:val="7"/>
        </w:rPr>
        <w:t xml:space="preserve">, </w:t>
      </w:r>
      <w:r w:rsidR="00AB28FA">
        <w:rPr>
          <w:color w:val="0000FF"/>
          <w:spacing w:val="7"/>
        </w:rPr>
        <w:t>договора последующей ипотеки № 6179-И/1 от 03.09.2015 и договоров залога площадей строящегося объекта и имущественных прав на них № 2259 от 24.12.2012, № 6062-З/1 от 04.06.2014 г., № 6070-З/1 от 28.10.2014 г., № 6179-З/1 от 03.09.2015г.</w:t>
      </w:r>
      <w:r w:rsidR="007D0CB4">
        <w:rPr>
          <w:spacing w:val="7"/>
        </w:rPr>
        <w:t xml:space="preserve">, </w:t>
      </w:r>
      <w:r w:rsidR="007D0CB4" w:rsidRPr="007D0CB4">
        <w:rPr>
          <w:spacing w:val="7"/>
        </w:rPr>
        <w:t xml:space="preserve">зарегистрированных в установленном порядке уполномоченным органом.  </w:t>
      </w:r>
    </w:p>
    <w:p w:rsidR="00C30940" w:rsidRPr="00E37F43" w:rsidRDefault="00C30940" w:rsidP="00C30940">
      <w:pPr>
        <w:pStyle w:val="Iiiaeuiue"/>
        <w:ind w:firstLine="705"/>
        <w:jc w:val="both"/>
        <w:rPr>
          <w:spacing w:val="7"/>
        </w:rPr>
      </w:pPr>
      <w:r w:rsidRPr="00E37F43">
        <w:rPr>
          <w:spacing w:val="7"/>
        </w:rPr>
        <w:t>2.6. Стороны заявляют, что они знакомы с нормами Федерального закона Российской Федерации от 30.12.200</w:t>
      </w:r>
      <w:r w:rsidR="006C1A37" w:rsidRPr="00E37F43">
        <w:rPr>
          <w:spacing w:val="7"/>
        </w:rPr>
        <w:t>4</w:t>
      </w:r>
      <w:r w:rsidR="00EB2512" w:rsidRPr="00E37F43">
        <w:rPr>
          <w:spacing w:val="7"/>
        </w:rPr>
        <w:t xml:space="preserve"> года</w:t>
      </w:r>
      <w:r w:rsidRPr="00E37F43">
        <w:rPr>
          <w:spacing w:val="7"/>
        </w:rPr>
        <w:t xml:space="preserve"> №</w:t>
      </w:r>
      <w:r w:rsidR="00EB2512" w:rsidRPr="00E37F43">
        <w:rPr>
          <w:spacing w:val="7"/>
        </w:rPr>
        <w:t xml:space="preserve"> </w:t>
      </w:r>
      <w:r w:rsidRPr="00E37F43">
        <w:rPr>
          <w:spacing w:val="7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Закона Российской Федерации от 07.02.1992</w:t>
      </w:r>
      <w:r w:rsidR="00EB2512" w:rsidRPr="00E37F43">
        <w:rPr>
          <w:spacing w:val="7"/>
        </w:rPr>
        <w:t xml:space="preserve"> </w:t>
      </w:r>
      <w:r w:rsidRPr="00E37F43">
        <w:rPr>
          <w:spacing w:val="7"/>
        </w:rPr>
        <w:t>г</w:t>
      </w:r>
      <w:r w:rsidR="00EB2512" w:rsidRPr="00E37F43">
        <w:rPr>
          <w:spacing w:val="7"/>
        </w:rPr>
        <w:t>ода</w:t>
      </w:r>
      <w:r w:rsidRPr="00E37F43">
        <w:rPr>
          <w:spacing w:val="7"/>
        </w:rPr>
        <w:t xml:space="preserve"> №</w:t>
      </w:r>
      <w:r w:rsidR="00EB2512" w:rsidRPr="00E37F43">
        <w:rPr>
          <w:spacing w:val="7"/>
        </w:rPr>
        <w:t xml:space="preserve"> </w:t>
      </w:r>
      <w:r w:rsidRPr="00E37F43">
        <w:rPr>
          <w:spacing w:val="7"/>
        </w:rPr>
        <w:t>2300-1 «О защите прав потребителей».</w:t>
      </w:r>
    </w:p>
    <w:p w:rsidR="007D0CB4" w:rsidRPr="00E37F43" w:rsidRDefault="007D0CB4" w:rsidP="00BB1365">
      <w:pPr>
        <w:pStyle w:val="Iiiaeuiue"/>
        <w:ind w:firstLine="705"/>
        <w:jc w:val="both"/>
        <w:rPr>
          <w:spacing w:val="7"/>
        </w:rPr>
      </w:pPr>
      <w:r w:rsidRPr="00E37F43">
        <w:rPr>
          <w:spacing w:val="7"/>
        </w:rPr>
        <w:t>2.7. Гражданская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застрахована</w:t>
      </w:r>
      <w:r w:rsidR="00BB1365" w:rsidRPr="00E37F43">
        <w:rPr>
          <w:spacing w:val="7"/>
        </w:rPr>
        <w:t xml:space="preserve"> в порядке ст. 15.2. Федерального закона от 30 декабря 2004 г. N 214-ФЗ </w:t>
      </w:r>
      <w:r w:rsidR="00EB2512" w:rsidRPr="00E37F43">
        <w:rPr>
          <w:spacing w:val="7"/>
        </w:rPr>
        <w:t>«</w:t>
      </w:r>
      <w:r w:rsidR="00BB1365" w:rsidRPr="00E37F43">
        <w:rPr>
          <w:spacing w:val="7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EB2512" w:rsidRPr="00E37F43">
        <w:rPr>
          <w:spacing w:val="7"/>
        </w:rPr>
        <w:t>льные акты Российской Федерации»</w:t>
      </w:r>
      <w:r w:rsidRPr="00E37F43">
        <w:rPr>
          <w:spacing w:val="7"/>
        </w:rPr>
        <w:t>.</w:t>
      </w:r>
    </w:p>
    <w:p w:rsidR="007D0CB4" w:rsidRPr="008A07BC" w:rsidRDefault="007D0CB4" w:rsidP="00C30940">
      <w:pPr>
        <w:pStyle w:val="Iiiaeuiue"/>
        <w:ind w:firstLine="705"/>
        <w:jc w:val="both"/>
        <w:rPr>
          <w:spacing w:val="7"/>
        </w:rPr>
      </w:pPr>
    </w:p>
    <w:p w:rsidR="00C30940" w:rsidRPr="008A07BC" w:rsidRDefault="00C30940" w:rsidP="00C30940">
      <w:pPr>
        <w:shd w:val="clear" w:color="auto" w:fill="FFFFFF"/>
        <w:tabs>
          <w:tab w:val="left" w:pos="518"/>
        </w:tabs>
        <w:ind w:left="38" w:firstLine="709"/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>3. Цена Договора и порядок ее уплаты</w:t>
      </w:r>
    </w:p>
    <w:p w:rsidR="00597A5B" w:rsidRPr="009A2288" w:rsidRDefault="007D6F55" w:rsidP="007D6F55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59663C">
        <w:rPr>
          <w:sz w:val="20"/>
        </w:rPr>
        <w:t xml:space="preserve">3.1. </w:t>
      </w:r>
      <w:r w:rsidR="00597A5B" w:rsidRPr="009A2288">
        <w:rPr>
          <w:sz w:val="20"/>
        </w:rPr>
        <w:t>Ц</w:t>
      </w:r>
      <w:r w:rsidRPr="0059663C">
        <w:rPr>
          <w:sz w:val="20"/>
        </w:rPr>
        <w:t xml:space="preserve">ена договора на момент подписания составляет: </w:t>
      </w:r>
      <w:r w:rsidR="00EB2512" w:rsidRPr="00EB2512">
        <w:rPr>
          <w:b/>
          <w:color w:val="0000CC"/>
          <w:sz w:val="20"/>
        </w:rPr>
        <w:t>__</w:t>
      </w:r>
      <w:r w:rsidR="00EB2512" w:rsidRPr="00EB2512">
        <w:rPr>
          <w:color w:val="0000CC"/>
          <w:sz w:val="20"/>
        </w:rPr>
        <w:t xml:space="preserve"> </w:t>
      </w:r>
      <w:r w:rsidRPr="00EB2512">
        <w:rPr>
          <w:color w:val="0000CC"/>
          <w:sz w:val="20"/>
        </w:rPr>
        <w:t>(</w:t>
      </w:r>
      <w:r w:rsidR="00C33E5D" w:rsidRPr="00EB2512" w:rsidDel="00524627">
        <w:rPr>
          <w:color w:val="0000CC"/>
          <w:sz w:val="20"/>
        </w:rPr>
        <w:t xml:space="preserve"> </w:t>
      </w:r>
      <w:r w:rsidRPr="00EB2512">
        <w:rPr>
          <w:color w:val="0000CC"/>
          <w:sz w:val="20"/>
        </w:rPr>
        <w:t>)</w:t>
      </w:r>
      <w:r w:rsidRPr="00EB2512">
        <w:rPr>
          <w:b/>
          <w:color w:val="0000CC"/>
          <w:sz w:val="20"/>
        </w:rPr>
        <w:t xml:space="preserve"> </w:t>
      </w:r>
      <w:r w:rsidRPr="00FA3AA0">
        <w:rPr>
          <w:sz w:val="20"/>
        </w:rPr>
        <w:t>рублей</w:t>
      </w:r>
      <w:r w:rsidR="00597A5B" w:rsidRPr="009A2288">
        <w:rPr>
          <w:sz w:val="20"/>
        </w:rPr>
        <w:t>.</w:t>
      </w:r>
      <w:r w:rsidRPr="00FC12C4">
        <w:rPr>
          <w:sz w:val="20"/>
        </w:rPr>
        <w:t xml:space="preserve"> </w:t>
      </w:r>
    </w:p>
    <w:p w:rsidR="004A300C" w:rsidRPr="004C4E1C" w:rsidRDefault="004A300C" w:rsidP="004A300C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4C4E1C">
        <w:rPr>
          <w:sz w:val="21"/>
          <w:szCs w:val="21"/>
        </w:rPr>
        <w:t>Цена договора включает в себя: сумму затрат на возмещение затрат на строительство (создание) объекта, иные затраты</w:t>
      </w:r>
      <w:r w:rsidR="00EB2512">
        <w:rPr>
          <w:sz w:val="21"/>
          <w:szCs w:val="21"/>
        </w:rPr>
        <w:t>,</w:t>
      </w:r>
      <w:r w:rsidRPr="004C4E1C">
        <w:rPr>
          <w:sz w:val="21"/>
          <w:szCs w:val="21"/>
        </w:rPr>
        <w:t xml:space="preserve"> связанные со строительством (созданием) объекта недвижимости, предусмотренные законом, в размере - 99% (девяносто девять) процентов от цены договора и денежные средства на оплату услуг Застройщика, в размере 1% (один) процентов от цены договора.</w:t>
      </w:r>
    </w:p>
    <w:p w:rsidR="007D6F55" w:rsidRPr="00A16019" w:rsidRDefault="007D6F55" w:rsidP="007D6F55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A16019">
        <w:rPr>
          <w:sz w:val="20"/>
        </w:rPr>
        <w:t>По окончании строительства разница между фактическими затратами</w:t>
      </w:r>
      <w:r w:rsidR="00EB2512">
        <w:rPr>
          <w:sz w:val="20"/>
        </w:rPr>
        <w:t>,</w:t>
      </w:r>
      <w:r w:rsidRPr="00A16019">
        <w:rPr>
          <w:sz w:val="20"/>
        </w:rPr>
        <w:t xml:space="preserve"> произведенными Застройщиком в целях строительства жилого дома (иными затратами</w:t>
      </w:r>
      <w:r w:rsidR="00EB2512">
        <w:rPr>
          <w:sz w:val="20"/>
        </w:rPr>
        <w:t>,</w:t>
      </w:r>
      <w:r w:rsidRPr="00A16019">
        <w:rPr>
          <w:sz w:val="20"/>
        </w:rPr>
        <w:t xml:space="preserve"> предусмотренными законом) и ценой договора уплаченной Участником долевого строительства составляет вознаграждение или убыток Застройщика.</w:t>
      </w:r>
    </w:p>
    <w:p w:rsidR="00AC76AB" w:rsidRPr="0059663C" w:rsidRDefault="00AC76AB" w:rsidP="00AC76AB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59663C">
        <w:rPr>
          <w:sz w:val="20"/>
        </w:rPr>
        <w:t>Цена договора оплачивается Участником долевого строительства в следующем порядке:</w:t>
      </w:r>
    </w:p>
    <w:p w:rsidR="00AC76AB" w:rsidRPr="008C5422" w:rsidRDefault="00EB2512" w:rsidP="00EB2512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0"/>
        </w:rPr>
      </w:pPr>
      <w:r w:rsidRPr="00EB2512">
        <w:rPr>
          <w:b/>
          <w:color w:val="0000CC"/>
          <w:sz w:val="20"/>
        </w:rPr>
        <w:t>__</w:t>
      </w:r>
      <w:r w:rsidRPr="00EB2512">
        <w:rPr>
          <w:color w:val="0000CC"/>
          <w:sz w:val="20"/>
        </w:rPr>
        <w:t xml:space="preserve"> </w:t>
      </w:r>
      <w:r w:rsidR="00860899" w:rsidRPr="00EB2512">
        <w:rPr>
          <w:color w:val="0000CC"/>
          <w:sz w:val="20"/>
        </w:rPr>
        <w:t>()</w:t>
      </w:r>
      <w:r w:rsidR="00860899" w:rsidRPr="008C5422">
        <w:rPr>
          <w:sz w:val="20"/>
        </w:rPr>
        <w:t xml:space="preserve"> </w:t>
      </w:r>
      <w:r w:rsidR="00AC76AB" w:rsidRPr="008C5422">
        <w:rPr>
          <w:sz w:val="20"/>
        </w:rPr>
        <w:t xml:space="preserve">рублей, что соответствует </w:t>
      </w:r>
      <w:r w:rsidR="00C33E5D" w:rsidRPr="00EB2512">
        <w:rPr>
          <w:b/>
          <w:color w:val="0000CC"/>
          <w:sz w:val="20"/>
        </w:rPr>
        <w:t>__</w:t>
      </w:r>
      <w:r>
        <w:rPr>
          <w:color w:val="0000CC"/>
          <w:sz w:val="20"/>
        </w:rPr>
        <w:t xml:space="preserve"> </w:t>
      </w:r>
      <w:r w:rsidR="00AC76AB" w:rsidRPr="00EB2512">
        <w:rPr>
          <w:color w:val="0000CC"/>
          <w:sz w:val="20"/>
        </w:rPr>
        <w:t>()</w:t>
      </w:r>
      <w:r w:rsidR="00AC76AB" w:rsidRPr="008C5422">
        <w:rPr>
          <w:sz w:val="20"/>
        </w:rPr>
        <w:t xml:space="preserve"> кв.</w:t>
      </w:r>
      <w:r>
        <w:rPr>
          <w:sz w:val="20"/>
        </w:rPr>
        <w:t xml:space="preserve"> </w:t>
      </w:r>
      <w:r w:rsidR="00AC76AB" w:rsidRPr="008C5422">
        <w:rPr>
          <w:sz w:val="20"/>
        </w:rPr>
        <w:t>м. оплачивается Участником долевого</w:t>
      </w:r>
      <w:r>
        <w:rPr>
          <w:sz w:val="20"/>
        </w:rPr>
        <w:t xml:space="preserve"> строительства не позднее </w:t>
      </w:r>
      <w:r w:rsidRPr="00EB2512">
        <w:rPr>
          <w:color w:val="0000CC"/>
          <w:sz w:val="20"/>
        </w:rPr>
        <w:t>____</w:t>
      </w:r>
      <w:r w:rsidR="00AC76AB" w:rsidRPr="00EB2512">
        <w:rPr>
          <w:color w:val="0000CC"/>
          <w:sz w:val="20"/>
        </w:rPr>
        <w:t>201</w:t>
      </w:r>
      <w:r w:rsidR="004B1236">
        <w:rPr>
          <w:color w:val="0000CC"/>
          <w:sz w:val="20"/>
        </w:rPr>
        <w:t>7</w:t>
      </w:r>
      <w:r w:rsidRPr="00EB2512">
        <w:rPr>
          <w:color w:val="0000CC"/>
          <w:sz w:val="20"/>
        </w:rPr>
        <w:t xml:space="preserve"> </w:t>
      </w:r>
      <w:r w:rsidR="00AC76AB" w:rsidRPr="008C5422">
        <w:rPr>
          <w:sz w:val="20"/>
        </w:rPr>
        <w:t>г</w:t>
      </w:r>
      <w:r>
        <w:rPr>
          <w:sz w:val="20"/>
        </w:rPr>
        <w:t>ода</w:t>
      </w:r>
      <w:r w:rsidR="00AC76AB" w:rsidRPr="008C5422">
        <w:rPr>
          <w:sz w:val="20"/>
        </w:rPr>
        <w:t>, при условии государственной регистрации настоящего договора к указанной дате.</w:t>
      </w:r>
    </w:p>
    <w:p w:rsidR="008C5422" w:rsidRPr="008C5422" w:rsidRDefault="00EB2512" w:rsidP="00EB2512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0"/>
        </w:rPr>
      </w:pPr>
      <w:r w:rsidRPr="00EB2512">
        <w:rPr>
          <w:b/>
          <w:color w:val="0000CC"/>
          <w:sz w:val="20"/>
        </w:rPr>
        <w:t xml:space="preserve">__ </w:t>
      </w:r>
      <w:r w:rsidR="008C5422" w:rsidRPr="00EB2512">
        <w:rPr>
          <w:color w:val="0000CC"/>
          <w:sz w:val="20"/>
        </w:rPr>
        <w:t xml:space="preserve">() </w:t>
      </w:r>
      <w:r w:rsidR="008C5422" w:rsidRPr="008C5422">
        <w:rPr>
          <w:sz w:val="20"/>
        </w:rPr>
        <w:t xml:space="preserve">рублей, что соответствует </w:t>
      </w:r>
      <w:r w:rsidR="008C5422" w:rsidRPr="00EB2512">
        <w:rPr>
          <w:b/>
          <w:color w:val="0000CC"/>
          <w:sz w:val="20"/>
        </w:rPr>
        <w:t>__</w:t>
      </w:r>
      <w:r w:rsidRPr="00EB2512">
        <w:rPr>
          <w:color w:val="0000CC"/>
          <w:sz w:val="20"/>
        </w:rPr>
        <w:t xml:space="preserve"> </w:t>
      </w:r>
      <w:r w:rsidR="008C5422" w:rsidRPr="00EB2512">
        <w:rPr>
          <w:color w:val="0000CC"/>
          <w:sz w:val="20"/>
        </w:rPr>
        <w:t xml:space="preserve">() </w:t>
      </w:r>
      <w:r w:rsidR="008C5422" w:rsidRPr="008C5422">
        <w:rPr>
          <w:sz w:val="20"/>
        </w:rPr>
        <w:t>кв.</w:t>
      </w:r>
      <w:r>
        <w:rPr>
          <w:sz w:val="20"/>
        </w:rPr>
        <w:t xml:space="preserve"> </w:t>
      </w:r>
      <w:r w:rsidR="008C5422" w:rsidRPr="008C5422">
        <w:rPr>
          <w:sz w:val="20"/>
        </w:rPr>
        <w:t xml:space="preserve">м. оплачивается Участником долевого строительства не позднее </w:t>
      </w:r>
      <w:r w:rsidRPr="00EB2512">
        <w:rPr>
          <w:color w:val="0000CC"/>
          <w:sz w:val="20"/>
        </w:rPr>
        <w:t>___</w:t>
      </w:r>
      <w:r w:rsidR="008C5422" w:rsidRPr="00EB2512">
        <w:rPr>
          <w:color w:val="0000CC"/>
          <w:sz w:val="20"/>
        </w:rPr>
        <w:t>201</w:t>
      </w:r>
      <w:r w:rsidR="004B1236">
        <w:rPr>
          <w:color w:val="0000CC"/>
          <w:sz w:val="20"/>
        </w:rPr>
        <w:t>7</w:t>
      </w:r>
      <w:r w:rsidRPr="00EB2512">
        <w:rPr>
          <w:color w:val="0000CC"/>
          <w:sz w:val="20"/>
        </w:rPr>
        <w:t xml:space="preserve"> </w:t>
      </w:r>
      <w:r w:rsidR="008C5422" w:rsidRPr="008C5422">
        <w:rPr>
          <w:sz w:val="20"/>
        </w:rPr>
        <w:t>г</w:t>
      </w:r>
      <w:r>
        <w:rPr>
          <w:sz w:val="20"/>
        </w:rPr>
        <w:t>ода</w:t>
      </w:r>
      <w:r w:rsidR="008C5422" w:rsidRPr="008C5422">
        <w:rPr>
          <w:sz w:val="20"/>
        </w:rPr>
        <w:t>.</w:t>
      </w:r>
    </w:p>
    <w:p w:rsidR="003F60DC" w:rsidRDefault="007D6F55" w:rsidP="003F60DC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9A2288">
        <w:rPr>
          <w:sz w:val="20"/>
        </w:rPr>
        <w:t xml:space="preserve">Цена договора на момент его заключения определяется исходя из цены одного квадратного метра общей площади Квартиры </w:t>
      </w:r>
      <w:r w:rsidR="001D2309" w:rsidRPr="009A2288">
        <w:rPr>
          <w:sz w:val="20"/>
        </w:rPr>
        <w:t>(с учетом площади балконов/лоджий с понижающим коэффициентом 0,3/0,5)</w:t>
      </w:r>
      <w:r w:rsidRPr="00FC12C4">
        <w:rPr>
          <w:sz w:val="20"/>
        </w:rPr>
        <w:t xml:space="preserve">, составляющей на момент подписания настоящего договора </w:t>
      </w:r>
      <w:r w:rsidR="00C33E5D" w:rsidRPr="00EB2512">
        <w:rPr>
          <w:b/>
          <w:color w:val="0000CC"/>
          <w:sz w:val="20"/>
        </w:rPr>
        <w:t>______</w:t>
      </w:r>
      <w:r w:rsidRPr="00EB2512">
        <w:rPr>
          <w:color w:val="0000CC"/>
          <w:sz w:val="20"/>
        </w:rPr>
        <w:t xml:space="preserve"> () </w:t>
      </w:r>
      <w:r w:rsidRPr="004F6E39">
        <w:rPr>
          <w:sz w:val="20"/>
        </w:rPr>
        <w:t>рублей</w:t>
      </w:r>
      <w:r w:rsidR="001D2309" w:rsidRPr="009A2288">
        <w:rPr>
          <w:sz w:val="20"/>
        </w:rPr>
        <w:t>.</w:t>
      </w:r>
      <w:r w:rsidRPr="00FC12C4">
        <w:rPr>
          <w:sz w:val="20"/>
        </w:rPr>
        <w:t xml:space="preserve"> </w:t>
      </w:r>
    </w:p>
    <w:p w:rsidR="003F60DC" w:rsidRDefault="008C5422" w:rsidP="003F60DC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A16019">
        <w:rPr>
          <w:sz w:val="20"/>
        </w:rPr>
        <w:t xml:space="preserve">3.2. </w:t>
      </w:r>
      <w:r w:rsidR="003F60DC" w:rsidRPr="0006169C">
        <w:rPr>
          <w:sz w:val="20"/>
        </w:rPr>
        <w:t xml:space="preserve">В случае несоблюдения Участником долевого строительства обязанности по оплате </w:t>
      </w:r>
      <w:r w:rsidR="003F60DC">
        <w:rPr>
          <w:sz w:val="20"/>
        </w:rPr>
        <w:t xml:space="preserve">цены договора </w:t>
      </w:r>
      <w:r w:rsidR="003F60DC" w:rsidRPr="0006169C">
        <w:rPr>
          <w:sz w:val="20"/>
        </w:rPr>
        <w:t>в срок</w:t>
      </w:r>
      <w:r w:rsidR="00EB2512">
        <w:rPr>
          <w:sz w:val="20"/>
        </w:rPr>
        <w:t>,</w:t>
      </w:r>
      <w:r w:rsidR="003F60DC" w:rsidRPr="0006169C">
        <w:rPr>
          <w:sz w:val="20"/>
        </w:rPr>
        <w:t xml:space="preserve"> </w:t>
      </w:r>
      <w:r w:rsidR="00EB2512">
        <w:rPr>
          <w:sz w:val="20"/>
        </w:rPr>
        <w:t>установленный</w:t>
      </w:r>
      <w:r w:rsidR="003F60DC" w:rsidRPr="008C5422">
        <w:rPr>
          <w:sz w:val="20"/>
        </w:rPr>
        <w:t xml:space="preserve"> подпунктами 1),</w:t>
      </w:r>
      <w:r w:rsidR="003F60DC">
        <w:rPr>
          <w:sz w:val="20"/>
        </w:rPr>
        <w:t xml:space="preserve"> </w:t>
      </w:r>
      <w:r w:rsidR="003F60DC" w:rsidRPr="008C5422">
        <w:rPr>
          <w:sz w:val="20"/>
        </w:rPr>
        <w:t xml:space="preserve">2) </w:t>
      </w:r>
      <w:r w:rsidR="003F60DC">
        <w:rPr>
          <w:sz w:val="20"/>
        </w:rPr>
        <w:t>п. 3.1. настоящего договора, соглашени</w:t>
      </w:r>
      <w:r w:rsidR="00D01F1E">
        <w:rPr>
          <w:sz w:val="20"/>
        </w:rPr>
        <w:t>ем</w:t>
      </w:r>
      <w:r w:rsidR="003F60DC">
        <w:rPr>
          <w:sz w:val="20"/>
        </w:rPr>
        <w:t xml:space="preserve"> сторон</w:t>
      </w:r>
      <w:r w:rsidR="00D01F1E">
        <w:rPr>
          <w:sz w:val="20"/>
        </w:rPr>
        <w:t xml:space="preserve"> устанавливаются </w:t>
      </w:r>
      <w:r w:rsidR="003F60DC">
        <w:rPr>
          <w:sz w:val="20"/>
        </w:rPr>
        <w:t>новые срок оплаты и цена договора в неоплаченной части, которые оформляются    дополнительным соглашением к договору.</w:t>
      </w:r>
    </w:p>
    <w:p w:rsidR="008C5422" w:rsidRDefault="003F60DC" w:rsidP="008C5422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A16019">
        <w:rPr>
          <w:sz w:val="20"/>
        </w:rPr>
        <w:t>При этом цена ранее оплаченных квадратных метров общей площади Квартиры</w:t>
      </w:r>
      <w:r>
        <w:rPr>
          <w:sz w:val="20"/>
        </w:rPr>
        <w:t xml:space="preserve"> и (или) остекления балконов и (или) лоджий</w:t>
      </w:r>
      <w:r w:rsidRPr="00A16019">
        <w:rPr>
          <w:sz w:val="20"/>
        </w:rPr>
        <w:t xml:space="preserve"> изменению не подлежит.</w:t>
      </w:r>
    </w:p>
    <w:p w:rsidR="007D6F55" w:rsidRPr="008A07BC" w:rsidRDefault="007D6F55" w:rsidP="00AC76AB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8A07BC">
        <w:rPr>
          <w:sz w:val="20"/>
        </w:rPr>
        <w:t>3.</w:t>
      </w:r>
      <w:r w:rsidR="008C5422">
        <w:rPr>
          <w:sz w:val="20"/>
        </w:rPr>
        <w:t>3</w:t>
      </w:r>
      <w:r w:rsidRPr="008A07BC">
        <w:rPr>
          <w:sz w:val="20"/>
        </w:rPr>
        <w:t>. Застройщик наделяется правом владения, пользования и распоряжения уплаченными по настоящему договору средствами Участника долевого строительства.</w:t>
      </w:r>
    </w:p>
    <w:p w:rsidR="007D6F55" w:rsidRPr="00722A0D" w:rsidRDefault="007D6F55" w:rsidP="007D6F55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8A07BC">
        <w:rPr>
          <w:sz w:val="20"/>
        </w:rPr>
        <w:t>3.</w:t>
      </w:r>
      <w:r w:rsidR="008C5422">
        <w:rPr>
          <w:sz w:val="20"/>
        </w:rPr>
        <w:t>4</w:t>
      </w:r>
      <w:r w:rsidRPr="008A07BC">
        <w:rPr>
          <w:sz w:val="20"/>
        </w:rPr>
        <w:t xml:space="preserve">. Оплата цены договора производится Участником долевого </w:t>
      </w:r>
      <w:r w:rsidRPr="00722A0D">
        <w:rPr>
          <w:sz w:val="20"/>
        </w:rPr>
        <w:t>строительства</w:t>
      </w:r>
      <w:r w:rsidR="00394191">
        <w:rPr>
          <w:sz w:val="20"/>
        </w:rPr>
        <w:t>, в срок</w:t>
      </w:r>
      <w:r w:rsidR="003F60DC">
        <w:rPr>
          <w:sz w:val="20"/>
        </w:rPr>
        <w:t>и</w:t>
      </w:r>
      <w:r w:rsidR="005F5D46">
        <w:rPr>
          <w:sz w:val="20"/>
        </w:rPr>
        <w:t>,</w:t>
      </w:r>
      <w:r w:rsidR="00394191">
        <w:rPr>
          <w:sz w:val="20"/>
        </w:rPr>
        <w:t xml:space="preserve"> установленны</w:t>
      </w:r>
      <w:r w:rsidR="003F60DC">
        <w:rPr>
          <w:sz w:val="20"/>
        </w:rPr>
        <w:t>е</w:t>
      </w:r>
      <w:r w:rsidR="00394191">
        <w:rPr>
          <w:sz w:val="20"/>
        </w:rPr>
        <w:t xml:space="preserve"> в п.</w:t>
      </w:r>
      <w:r w:rsidR="003F60DC">
        <w:rPr>
          <w:sz w:val="20"/>
        </w:rPr>
        <w:t xml:space="preserve"> </w:t>
      </w:r>
      <w:r w:rsidR="00394191">
        <w:rPr>
          <w:sz w:val="20"/>
        </w:rPr>
        <w:t xml:space="preserve">3.1. Договора, </w:t>
      </w:r>
      <w:r w:rsidRPr="00722A0D">
        <w:rPr>
          <w:sz w:val="20"/>
        </w:rPr>
        <w:t>путем перечисления денежных средств на расчетный счет Застройщика или, с согласия Застройщика, путем внесения наличных денежных средств.</w:t>
      </w:r>
    </w:p>
    <w:p w:rsidR="007D6F55" w:rsidRPr="00722A0D" w:rsidRDefault="007D6F55" w:rsidP="007D6F55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722A0D">
        <w:rPr>
          <w:sz w:val="20"/>
        </w:rPr>
        <w:t>Платеж считается произведенным с даты поступления денежных средств на расчетный счет Застройщика или с даты внесения наличных денежных средств в кассу.</w:t>
      </w:r>
    </w:p>
    <w:p w:rsidR="007D6F55" w:rsidRPr="00722A0D" w:rsidRDefault="007D6F55" w:rsidP="007D6F55">
      <w:pPr>
        <w:pStyle w:val="a6"/>
        <w:tabs>
          <w:tab w:val="left" w:pos="540"/>
        </w:tabs>
        <w:ind w:firstLine="539"/>
        <w:jc w:val="both"/>
        <w:rPr>
          <w:rFonts w:ascii="Times New Roman" w:hAnsi="Times New Roman"/>
          <w:sz w:val="20"/>
          <w:szCs w:val="20"/>
        </w:rPr>
      </w:pPr>
      <w:r w:rsidRPr="00722A0D">
        <w:rPr>
          <w:rFonts w:ascii="Times New Roman" w:hAnsi="Times New Roman"/>
          <w:sz w:val="20"/>
          <w:szCs w:val="20"/>
        </w:rPr>
        <w:t>3.</w:t>
      </w:r>
      <w:r w:rsidR="008C5422">
        <w:rPr>
          <w:rFonts w:ascii="Times New Roman" w:hAnsi="Times New Roman"/>
          <w:sz w:val="20"/>
          <w:szCs w:val="20"/>
        </w:rPr>
        <w:t>5</w:t>
      </w:r>
      <w:r w:rsidRPr="00722A0D">
        <w:rPr>
          <w:rFonts w:ascii="Times New Roman" w:hAnsi="Times New Roman"/>
          <w:sz w:val="20"/>
          <w:szCs w:val="20"/>
        </w:rPr>
        <w:t>. Нарушение Участником долевого строительства сроков внесения платежей является основанием для одностороннего отказа Застройщика от исполнения настоящего договора в порядке</w:t>
      </w:r>
      <w:r w:rsidR="005F5D46">
        <w:rPr>
          <w:rFonts w:ascii="Times New Roman" w:hAnsi="Times New Roman"/>
          <w:sz w:val="20"/>
          <w:szCs w:val="20"/>
        </w:rPr>
        <w:t>,</w:t>
      </w:r>
      <w:r w:rsidRPr="00722A0D">
        <w:rPr>
          <w:rFonts w:ascii="Times New Roman" w:hAnsi="Times New Roman"/>
          <w:sz w:val="20"/>
          <w:szCs w:val="20"/>
        </w:rPr>
        <w:t xml:space="preserve"> предусмотренном действующим законодательством</w:t>
      </w:r>
      <w:r w:rsidR="00D91080">
        <w:rPr>
          <w:rFonts w:ascii="Times New Roman" w:hAnsi="Times New Roman"/>
          <w:sz w:val="20"/>
          <w:szCs w:val="20"/>
        </w:rPr>
        <w:t xml:space="preserve"> (</w:t>
      </w:r>
      <w:r w:rsidR="003F60DC">
        <w:rPr>
          <w:rFonts w:ascii="Times New Roman" w:hAnsi="Times New Roman"/>
          <w:sz w:val="20"/>
          <w:szCs w:val="20"/>
        </w:rPr>
        <w:t xml:space="preserve">статья 5, 9 </w:t>
      </w:r>
      <w:r w:rsidR="003F60DC" w:rsidRPr="003F60DC">
        <w:rPr>
          <w:rFonts w:ascii="Times New Roman" w:hAnsi="Times New Roman"/>
          <w:sz w:val="20"/>
          <w:szCs w:val="20"/>
        </w:rPr>
        <w:t>Федерального закона Российской Федерации от 30.12.2004</w:t>
      </w:r>
      <w:r w:rsidR="005F5D46">
        <w:rPr>
          <w:rFonts w:ascii="Times New Roman" w:hAnsi="Times New Roman"/>
          <w:sz w:val="20"/>
          <w:szCs w:val="20"/>
        </w:rPr>
        <w:t xml:space="preserve"> </w:t>
      </w:r>
      <w:r w:rsidR="003F60DC" w:rsidRPr="003F60DC">
        <w:rPr>
          <w:rFonts w:ascii="Times New Roman" w:hAnsi="Times New Roman"/>
          <w:sz w:val="20"/>
          <w:szCs w:val="20"/>
        </w:rPr>
        <w:t>г</w:t>
      </w:r>
      <w:r w:rsidR="005F5D46">
        <w:rPr>
          <w:rFonts w:ascii="Times New Roman" w:hAnsi="Times New Roman"/>
          <w:sz w:val="20"/>
          <w:szCs w:val="20"/>
        </w:rPr>
        <w:t>ода</w:t>
      </w:r>
      <w:r w:rsidR="003F60DC" w:rsidRPr="003F60DC">
        <w:rPr>
          <w:rFonts w:ascii="Times New Roman" w:hAnsi="Times New Roman"/>
          <w:sz w:val="20"/>
          <w:szCs w:val="20"/>
        </w:rPr>
        <w:t xml:space="preserve"> №</w:t>
      </w:r>
      <w:r w:rsidR="005F5D46">
        <w:rPr>
          <w:rFonts w:ascii="Times New Roman" w:hAnsi="Times New Roman"/>
          <w:sz w:val="20"/>
          <w:szCs w:val="20"/>
        </w:rPr>
        <w:t xml:space="preserve"> </w:t>
      </w:r>
      <w:r w:rsidR="003F60DC" w:rsidRPr="003F60DC">
        <w:rPr>
          <w:rFonts w:ascii="Times New Roman" w:hAnsi="Times New Roman"/>
          <w:sz w:val="20"/>
          <w:szCs w:val="20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</w:t>
      </w:r>
      <w:r w:rsidR="003F60DC">
        <w:rPr>
          <w:rFonts w:ascii="Times New Roman" w:hAnsi="Times New Roman"/>
          <w:sz w:val="20"/>
          <w:szCs w:val="20"/>
        </w:rPr>
        <w:t>дерации».</w:t>
      </w:r>
    </w:p>
    <w:p w:rsidR="007D6F55" w:rsidRPr="00722A0D" w:rsidRDefault="007D6F55" w:rsidP="007D6F55">
      <w:pPr>
        <w:shd w:val="clear" w:color="auto" w:fill="FFFFFF"/>
        <w:tabs>
          <w:tab w:val="left" w:pos="562"/>
        </w:tabs>
        <w:ind w:left="53" w:right="-18"/>
        <w:jc w:val="both"/>
        <w:rPr>
          <w:sz w:val="20"/>
        </w:rPr>
      </w:pPr>
      <w:r>
        <w:rPr>
          <w:sz w:val="20"/>
        </w:rPr>
        <w:t xml:space="preserve">          </w:t>
      </w:r>
      <w:r w:rsidRPr="00722A0D">
        <w:rPr>
          <w:sz w:val="20"/>
        </w:rPr>
        <w:t>3.</w:t>
      </w:r>
      <w:r w:rsidR="008C5422">
        <w:rPr>
          <w:sz w:val="20"/>
        </w:rPr>
        <w:t>6</w:t>
      </w:r>
      <w:r w:rsidRPr="00722A0D">
        <w:rPr>
          <w:sz w:val="20"/>
        </w:rPr>
        <w:t>. По окончании строительства Застройщиком обеспечивается первичная техническая инвентаризация Объекта долевого строительства и постановка его на учет в уполномоченном органе как объекта капитального строительства. По результатам первичной технической инвентаризации определяется окончательная площадь объекта, его почтовый адрес и иные технические характеристики.</w:t>
      </w:r>
    </w:p>
    <w:p w:rsidR="007D6F55" w:rsidRPr="008A07BC" w:rsidRDefault="007D6F55" w:rsidP="007D6F55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0"/>
        </w:rPr>
      </w:pPr>
      <w:r w:rsidRPr="00722A0D">
        <w:rPr>
          <w:sz w:val="20"/>
        </w:rPr>
        <w:lastRenderedPageBreak/>
        <w:t xml:space="preserve">По соглашению Сторон окончательная цена Договора может быть изменена в случае изменения площади Объекта долевого строительства как в большую, так и в меньшую сторону в результате обмеров, произведенных органами </w:t>
      </w:r>
      <w:r w:rsidR="005F5D46">
        <w:rPr>
          <w:sz w:val="20"/>
        </w:rPr>
        <w:t xml:space="preserve">технической инвентаризации, при </w:t>
      </w:r>
      <w:r w:rsidRPr="00722A0D">
        <w:rPr>
          <w:sz w:val="20"/>
        </w:rPr>
        <w:t>условии</w:t>
      </w:r>
      <w:r w:rsidR="005F5D46">
        <w:rPr>
          <w:sz w:val="20"/>
        </w:rPr>
        <w:t>,</w:t>
      </w:r>
      <w:r w:rsidRPr="00722A0D">
        <w:rPr>
          <w:sz w:val="20"/>
        </w:rPr>
        <w:t xml:space="preserve"> если изменение площади Объекта долевого строительства не связано с нарушением требований к его качеству (позволяет</w:t>
      </w:r>
      <w:r w:rsidRPr="008A07BC">
        <w:rPr>
          <w:sz w:val="20"/>
        </w:rPr>
        <w:t xml:space="preserve"> использовать Объект долевого строительства по целевому назначению).</w:t>
      </w:r>
    </w:p>
    <w:p w:rsidR="0081726D" w:rsidRPr="007A18DD" w:rsidRDefault="0081726D" w:rsidP="0081726D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0"/>
        </w:rPr>
      </w:pPr>
      <w:r w:rsidRPr="008A07BC">
        <w:rPr>
          <w:sz w:val="20"/>
        </w:rPr>
        <w:t>При этом, если по результатам обмера органа технической инвентаризации, фактическая суммарная площадь объекта долевого строительства будет больше указанной в п. 1.1. настоящего договора</w:t>
      </w:r>
      <w:r>
        <w:rPr>
          <w:sz w:val="20"/>
        </w:rPr>
        <w:t xml:space="preserve"> более чем на 1 кв.</w:t>
      </w:r>
      <w:r w:rsidR="005F5D46">
        <w:rPr>
          <w:sz w:val="20"/>
        </w:rPr>
        <w:t xml:space="preserve"> </w:t>
      </w:r>
      <w:r>
        <w:rPr>
          <w:sz w:val="20"/>
        </w:rPr>
        <w:t>м.</w:t>
      </w:r>
      <w:r w:rsidRPr="008A07BC">
        <w:rPr>
          <w:sz w:val="20"/>
        </w:rPr>
        <w:t xml:space="preserve">, то Участник долевого строительства должен внести дополнительные денежные средства в размере разницы площадей умноженной </w:t>
      </w:r>
      <w:r w:rsidRPr="007A18DD">
        <w:rPr>
          <w:sz w:val="20"/>
        </w:rPr>
        <w:t>на цену 1 кв.</w:t>
      </w:r>
      <w:r w:rsidR="005F5D46">
        <w:rPr>
          <w:sz w:val="20"/>
        </w:rPr>
        <w:t xml:space="preserve"> </w:t>
      </w:r>
      <w:r w:rsidRPr="007A18DD">
        <w:rPr>
          <w:sz w:val="20"/>
        </w:rPr>
        <w:t>м., действующую на момент заключения договора, указанную в п.3.1. настоящего договора в течение 10 дней с даты получения уведомления Застройщика.</w:t>
      </w:r>
    </w:p>
    <w:p w:rsidR="0081726D" w:rsidRPr="007A18DD" w:rsidRDefault="0081726D" w:rsidP="0081726D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0"/>
        </w:rPr>
      </w:pPr>
      <w:r w:rsidRPr="007A18DD">
        <w:rPr>
          <w:sz w:val="20"/>
        </w:rPr>
        <w:t>Если по результатам обмера органа технической инвентаризации, фактическая суммарная площадь объекта долевого строительства будет меньше указанной в п. 1.1. настоящего договора</w:t>
      </w:r>
      <w:r>
        <w:rPr>
          <w:sz w:val="20"/>
        </w:rPr>
        <w:t xml:space="preserve"> более чем на  1 кв.</w:t>
      </w:r>
      <w:r w:rsidR="005F5D46">
        <w:rPr>
          <w:sz w:val="20"/>
        </w:rPr>
        <w:t xml:space="preserve"> </w:t>
      </w:r>
      <w:r>
        <w:rPr>
          <w:sz w:val="20"/>
        </w:rPr>
        <w:t>м.</w:t>
      </w:r>
      <w:r w:rsidRPr="007A18DD">
        <w:rPr>
          <w:sz w:val="20"/>
        </w:rPr>
        <w:t>, то Застройщик должен вернуть Участнику долевого строительства излишне уплаченные   денежные средства в размере разницы площадей умноженной на  цену 1 кв.</w:t>
      </w:r>
      <w:r w:rsidR="005F5D46">
        <w:rPr>
          <w:sz w:val="20"/>
        </w:rPr>
        <w:t xml:space="preserve"> </w:t>
      </w:r>
      <w:r w:rsidRPr="007A18DD">
        <w:rPr>
          <w:sz w:val="20"/>
        </w:rPr>
        <w:t>м., действующую на момент заключения договора, указанную в п.3.1. настоящего договора в течение 10 дней с даты получения заявления Участника долевого строительства.</w:t>
      </w:r>
    </w:p>
    <w:p w:rsidR="007D6F55" w:rsidRDefault="007D6F55" w:rsidP="007D6F55">
      <w:pPr>
        <w:ind w:firstLine="709"/>
        <w:jc w:val="both"/>
        <w:rPr>
          <w:sz w:val="20"/>
        </w:rPr>
      </w:pPr>
      <w:r w:rsidRPr="007A18DD">
        <w:rPr>
          <w:sz w:val="20"/>
        </w:rPr>
        <w:t xml:space="preserve"> При этом Участник долевого строительства уведомлен, что в соответствии с п.</w:t>
      </w:r>
      <w:r w:rsidR="005F5D46">
        <w:rPr>
          <w:sz w:val="20"/>
        </w:rPr>
        <w:t xml:space="preserve"> </w:t>
      </w:r>
      <w:r w:rsidRPr="007A18DD">
        <w:rPr>
          <w:sz w:val="20"/>
        </w:rPr>
        <w:t>5 ст. 15 Жилищного кодекса РФ, при изготовлении кадастрового (технического) паспорта Объекта долевого строительства, из площади Объекта долевого строительства исключается площадь балконов, лоджий, веранд. При этом расхождение общей площади объекта</w:t>
      </w:r>
      <w:r w:rsidR="005F5D46">
        <w:rPr>
          <w:sz w:val="20"/>
        </w:rPr>
        <w:t>,</w:t>
      </w:r>
      <w:r w:rsidRPr="007A18DD">
        <w:rPr>
          <w:sz w:val="20"/>
        </w:rPr>
        <w:t xml:space="preserve"> указанное в кадастровом (техническом) паспорте Объекта долевого участия, Свидетельстве на право собственности с данными первичной технической инвентаризации</w:t>
      </w:r>
      <w:r w:rsidRPr="008A07BC">
        <w:rPr>
          <w:sz w:val="20"/>
        </w:rPr>
        <w:t>, отраженными в акте приема-передачи Объекта долевого участия, не является основанием для изменения окончательной цены договора, так как не уменьшает фактическую площадь Объекта долевого участия.</w:t>
      </w:r>
    </w:p>
    <w:p w:rsidR="00C30940" w:rsidRPr="008A07BC" w:rsidRDefault="007D6F55" w:rsidP="00C30940">
      <w:pPr>
        <w:shd w:val="clear" w:color="auto" w:fill="FFFFFF"/>
        <w:tabs>
          <w:tab w:val="left" w:pos="562"/>
        </w:tabs>
        <w:ind w:firstLine="709"/>
        <w:jc w:val="both"/>
        <w:rPr>
          <w:spacing w:val="-1"/>
          <w:sz w:val="20"/>
        </w:rPr>
      </w:pPr>
      <w:r w:rsidRPr="008A07BC">
        <w:rPr>
          <w:sz w:val="20"/>
        </w:rPr>
        <w:t xml:space="preserve">  </w:t>
      </w:r>
      <w:r w:rsidR="00C30940" w:rsidRPr="008A07BC">
        <w:rPr>
          <w:sz w:val="20"/>
        </w:rPr>
        <w:t xml:space="preserve">  </w:t>
      </w:r>
    </w:p>
    <w:p w:rsidR="00C30940" w:rsidRPr="008A07BC" w:rsidRDefault="00C30940" w:rsidP="00C30940">
      <w:pPr>
        <w:shd w:val="clear" w:color="auto" w:fill="FFFFFF"/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 xml:space="preserve">4. Срок и порядок передачи Объекта долевого строительства </w:t>
      </w:r>
    </w:p>
    <w:p w:rsidR="00C30940" w:rsidRPr="008A07BC" w:rsidRDefault="00C30940" w:rsidP="00C30940">
      <w:pPr>
        <w:shd w:val="clear" w:color="auto" w:fill="FFFFFF"/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>Участнику долевого строительства.</w:t>
      </w:r>
    </w:p>
    <w:p w:rsidR="00FD370E" w:rsidRDefault="00FD370E" w:rsidP="00FD370E">
      <w:pPr>
        <w:ind w:firstLine="709"/>
        <w:jc w:val="both"/>
        <w:rPr>
          <w:sz w:val="20"/>
        </w:rPr>
      </w:pPr>
      <w:r>
        <w:rPr>
          <w:sz w:val="20"/>
        </w:rPr>
        <w:t xml:space="preserve">4.1. Срок ввода Многоквартирного дома в эксплуатацию – </w:t>
      </w:r>
      <w:r>
        <w:rPr>
          <w:color w:val="0000CC"/>
          <w:sz w:val="20"/>
        </w:rPr>
        <w:t xml:space="preserve">декабрь 2018 </w:t>
      </w:r>
      <w:r>
        <w:rPr>
          <w:sz w:val="20"/>
        </w:rPr>
        <w:t xml:space="preserve">года. 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4.2. </w:t>
      </w:r>
      <w:r>
        <w:rPr>
          <w:sz w:val="20"/>
        </w:rPr>
        <w:t>Срок передачи объекта долевого строительства Участнику долевого строительства – не позднее</w:t>
      </w:r>
      <w:r>
        <w:rPr>
          <w:spacing w:val="-8"/>
          <w:sz w:val="20"/>
        </w:rPr>
        <w:t xml:space="preserve"> </w:t>
      </w:r>
      <w:r>
        <w:rPr>
          <w:color w:val="0000CC"/>
          <w:spacing w:val="-8"/>
          <w:sz w:val="20"/>
        </w:rPr>
        <w:t xml:space="preserve">30 марта 2019 </w:t>
      </w:r>
      <w:r>
        <w:rPr>
          <w:spacing w:val="-8"/>
          <w:sz w:val="20"/>
        </w:rPr>
        <w:t>года.  Участник долевого строительства не возражает против возможного досрочного исполнения Застройщиком обязательства по передаче Объекта долевого строительства (при условии получения разрешения на ввод Объекта долевого строительства в эксплуатацию).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Исполнение Застройщиком обязательства по передаче Объекта долевого строительства Участнику долевого строительства является встречным, так как обусловлено надлежащим исполнением Участником долевого строительства своей обязанности по оплате цены договора, в соответствии с разделом 3 настоящего Договора.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4.3.   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(при условии получения разрешения на ввод Объекта долевого строительства в эксплуатацию).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строительства. 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4.4.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Законом.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Участник долевого строительства, получивший уведомление Застройщика о завершении строительства Жилого дома и о готовности Объекта долевого строительства к передаче, обязан в течение 10-ти рабочих дней провести окончательный расчет по договору и приступить к принятию Объекта долевого строительства в срок, указанный в сообщении Застройщика о завершении строительства Жилого дома и о готовности Объекта долевого строительства к передаче.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4.5. В случае намерения Застройщика досрочно исполнить обязательство по передаче Объекта долевого строительства в соответствии с п.</w:t>
      </w:r>
      <w:r w:rsidR="00C96181">
        <w:rPr>
          <w:spacing w:val="-8"/>
          <w:sz w:val="20"/>
        </w:rPr>
        <w:t xml:space="preserve"> </w:t>
      </w:r>
      <w:r>
        <w:rPr>
          <w:spacing w:val="-8"/>
          <w:sz w:val="20"/>
        </w:rPr>
        <w:t>4.</w:t>
      </w:r>
      <w:r w:rsidR="00C96181">
        <w:rPr>
          <w:spacing w:val="-8"/>
          <w:sz w:val="20"/>
        </w:rPr>
        <w:t>3</w:t>
      </w:r>
      <w:r>
        <w:rPr>
          <w:spacing w:val="-8"/>
          <w:sz w:val="20"/>
        </w:rPr>
        <w:t>. настоящего договора,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 бездействия участника долевого строительства предусмотренных Законом.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Участник долевого строительства, получивший уведомление Застройщика о завершении строительства Жилого дома и о готовности Объекта долевого строительства к передаче, обязан в течение 10-ти рабочих дней провести окончательный расчет по договору и приступить к принятию Объекта долевого строительства в срок, указанный в сообщении Застройщика о завершении строительства Жилого дома и о готовности Объекта долевого строительства к передаче.</w:t>
      </w:r>
    </w:p>
    <w:p w:rsidR="00FD370E" w:rsidRDefault="00FD370E" w:rsidP="00FD370E">
      <w:pPr>
        <w:shd w:val="clear" w:color="auto" w:fill="FFFFFF"/>
        <w:tabs>
          <w:tab w:val="left" w:pos="403"/>
        </w:tabs>
        <w:jc w:val="both"/>
        <w:rPr>
          <w:spacing w:val="-8"/>
          <w:sz w:val="20"/>
        </w:rPr>
      </w:pPr>
      <w:r>
        <w:rPr>
          <w:spacing w:val="-8"/>
          <w:sz w:val="20"/>
        </w:rPr>
        <w:tab/>
        <w:t>4.6. При уклонении Участника долевого строительства от принятия Объекта долевого строительства в предусмотренные в п. 4.</w:t>
      </w:r>
      <w:r w:rsidR="00C96181">
        <w:rPr>
          <w:spacing w:val="-8"/>
          <w:sz w:val="20"/>
        </w:rPr>
        <w:t>4</w:t>
      </w:r>
      <w:r>
        <w:rPr>
          <w:spacing w:val="-8"/>
          <w:sz w:val="20"/>
        </w:rPr>
        <w:t>, 4.</w:t>
      </w:r>
      <w:r w:rsidR="00C96181">
        <w:rPr>
          <w:spacing w:val="-8"/>
          <w:sz w:val="20"/>
        </w:rPr>
        <w:t>5</w:t>
      </w:r>
      <w:r>
        <w:rPr>
          <w:spacing w:val="-8"/>
          <w:sz w:val="20"/>
        </w:rPr>
        <w:t xml:space="preserve">. настоящего Договора сроки или при необоснованном отказе Участника долевого строительства от принятия Объекта долевого строительства, Застройщик по истечении 7 (семи) дней со дня, </w:t>
      </w:r>
      <w:r>
        <w:rPr>
          <w:spacing w:val="-8"/>
          <w:sz w:val="20"/>
        </w:rPr>
        <w:lastRenderedPageBreak/>
        <w:t>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строительства. При этом риск случайной гибели Объекта долевого строительства, а также обязательство по содержанию Объекта долевого строительства, признаются перешедшими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строительства. Указанные меры могут приниматься только в случае, если Застройщик обладает сведениями о получении Участником долевого строительства сообщения в соответствии с п. 4.</w:t>
      </w:r>
      <w:r w:rsidR="00C96181">
        <w:rPr>
          <w:spacing w:val="-8"/>
          <w:sz w:val="20"/>
        </w:rPr>
        <w:t>4</w:t>
      </w:r>
      <w:r>
        <w:rPr>
          <w:spacing w:val="-8"/>
          <w:sz w:val="20"/>
        </w:rPr>
        <w:t>, (и\или 4.</w:t>
      </w:r>
      <w:r w:rsidR="00C96181">
        <w:rPr>
          <w:spacing w:val="-8"/>
          <w:sz w:val="20"/>
        </w:rPr>
        <w:t>5</w:t>
      </w:r>
      <w:r>
        <w:rPr>
          <w:spacing w:val="-8"/>
          <w:sz w:val="20"/>
        </w:rPr>
        <w:t>.) настоящего договора,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C30940" w:rsidRPr="008A07BC" w:rsidRDefault="00C30940" w:rsidP="00C30940">
      <w:pPr>
        <w:shd w:val="clear" w:color="auto" w:fill="FFFFFF"/>
        <w:jc w:val="center"/>
        <w:rPr>
          <w:b/>
          <w:spacing w:val="-1"/>
          <w:sz w:val="20"/>
        </w:rPr>
      </w:pPr>
    </w:p>
    <w:p w:rsidR="00C30940" w:rsidRPr="008A07BC" w:rsidRDefault="00C30940" w:rsidP="00C30940">
      <w:pPr>
        <w:shd w:val="clear" w:color="auto" w:fill="FFFFFF"/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 xml:space="preserve">5. Права и обязанности Застройщика, Участника долевого строительства </w:t>
      </w:r>
    </w:p>
    <w:p w:rsidR="00C30940" w:rsidRPr="008A07BC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b/>
          <w:spacing w:val="-8"/>
          <w:sz w:val="20"/>
        </w:rPr>
      </w:pPr>
      <w:r w:rsidRPr="008A07BC">
        <w:rPr>
          <w:b/>
          <w:spacing w:val="-8"/>
          <w:sz w:val="20"/>
        </w:rPr>
        <w:t>5.1. Застройщик вправе \ обязуется:</w:t>
      </w:r>
    </w:p>
    <w:p w:rsidR="00C30940" w:rsidRPr="008A07BC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1"/>
          <w:sz w:val="20"/>
        </w:rPr>
      </w:pPr>
      <w:r w:rsidRPr="008A07BC">
        <w:rPr>
          <w:spacing w:val="-8"/>
          <w:sz w:val="20"/>
        </w:rPr>
        <w:t xml:space="preserve">5.1.1. Построить и ввести в эксплуатацию </w:t>
      </w:r>
      <w:r w:rsidRPr="008A07BC">
        <w:rPr>
          <w:spacing w:val="1"/>
          <w:sz w:val="20"/>
        </w:rPr>
        <w:t xml:space="preserve">Жилой дом. </w:t>
      </w:r>
    </w:p>
    <w:p w:rsidR="00C30940" w:rsidRPr="008A07BC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0"/>
        </w:rPr>
      </w:pPr>
      <w:r w:rsidRPr="008A07BC">
        <w:rPr>
          <w:spacing w:val="2"/>
          <w:sz w:val="20"/>
        </w:rPr>
        <w:t xml:space="preserve">5.1.2. Использовать денежные средства, уплачиваемые Участником долевого строительства в счет цены Договора, исключительно в целях строительства Жилого дома в соответствии с проектной </w:t>
      </w:r>
      <w:r w:rsidRPr="008A07BC">
        <w:rPr>
          <w:spacing w:val="-1"/>
          <w:sz w:val="20"/>
        </w:rPr>
        <w:t>документацией и требованиями законодательства об участии в долевом строительстве многоквартирных домов.</w:t>
      </w:r>
    </w:p>
    <w:p w:rsidR="00C30940" w:rsidRPr="008A07BC" w:rsidRDefault="00C30940" w:rsidP="00C30940">
      <w:pPr>
        <w:shd w:val="clear" w:color="auto" w:fill="FFFFFF"/>
        <w:tabs>
          <w:tab w:val="left" w:pos="403"/>
        </w:tabs>
        <w:ind w:left="14" w:right="-18" w:firstLine="709"/>
        <w:jc w:val="both"/>
        <w:rPr>
          <w:spacing w:val="-1"/>
          <w:sz w:val="20"/>
        </w:rPr>
      </w:pPr>
      <w:r w:rsidRPr="008A07BC">
        <w:rPr>
          <w:spacing w:val="-1"/>
          <w:sz w:val="20"/>
        </w:rPr>
        <w:t>5.1.3. Вести обособленный учет поступления и расходования денежных средств Участника долевого строительства</w:t>
      </w:r>
      <w:r w:rsidRPr="008A07BC">
        <w:rPr>
          <w:spacing w:val="4"/>
          <w:sz w:val="20"/>
        </w:rPr>
        <w:t>.</w:t>
      </w:r>
    </w:p>
    <w:p w:rsidR="00C30940" w:rsidRPr="008A07BC" w:rsidRDefault="00C30940" w:rsidP="00C30940">
      <w:pPr>
        <w:shd w:val="clear" w:color="auto" w:fill="FFFFFF"/>
        <w:tabs>
          <w:tab w:val="left" w:pos="662"/>
        </w:tabs>
        <w:ind w:left="14" w:right="-18" w:firstLine="709"/>
        <w:jc w:val="both"/>
        <w:rPr>
          <w:sz w:val="20"/>
        </w:rPr>
      </w:pPr>
      <w:r w:rsidRPr="008A07BC">
        <w:rPr>
          <w:spacing w:val="-1"/>
          <w:sz w:val="20"/>
        </w:rPr>
        <w:t xml:space="preserve">5.1.4. </w:t>
      </w:r>
      <w:r w:rsidRPr="008A07BC">
        <w:rPr>
          <w:spacing w:val="4"/>
          <w:sz w:val="20"/>
        </w:rPr>
        <w:t xml:space="preserve">После получения разрешения на ввод Жилого дома в эксплуатацию, в установленные договором сроки   передать Участнику долевого строительства по акту приема-передачи Объект долевого строительства, качество </w:t>
      </w:r>
      <w:r w:rsidRPr="008A07BC">
        <w:rPr>
          <w:sz w:val="20"/>
        </w:rPr>
        <w:t xml:space="preserve">которого соответствует </w:t>
      </w:r>
      <w:r w:rsidRPr="008A07BC">
        <w:rPr>
          <w:spacing w:val="-1"/>
          <w:sz w:val="20"/>
        </w:rPr>
        <w:t xml:space="preserve">условиям </w:t>
      </w:r>
      <w:r w:rsidRPr="008A07BC">
        <w:rPr>
          <w:sz w:val="20"/>
        </w:rPr>
        <w:t xml:space="preserve">Договора, требованиям технических регламентов, проектной документации и </w:t>
      </w:r>
      <w:r w:rsidRPr="008A07BC">
        <w:rPr>
          <w:spacing w:val="-1"/>
          <w:sz w:val="20"/>
        </w:rPr>
        <w:t>градостроительных регламентов, а также иным обязательным требованиям</w:t>
      </w:r>
      <w:r w:rsidRPr="008A07BC">
        <w:rPr>
          <w:sz w:val="20"/>
        </w:rPr>
        <w:t>.</w:t>
      </w:r>
    </w:p>
    <w:p w:rsidR="00C30940" w:rsidRPr="008A07BC" w:rsidRDefault="00C30940" w:rsidP="00C30940">
      <w:pPr>
        <w:shd w:val="clear" w:color="auto" w:fill="FFFFFF"/>
        <w:tabs>
          <w:tab w:val="left" w:pos="480"/>
        </w:tabs>
        <w:ind w:left="38" w:right="-18" w:firstLine="709"/>
        <w:jc w:val="both"/>
        <w:rPr>
          <w:spacing w:val="-1"/>
          <w:sz w:val="20"/>
        </w:rPr>
      </w:pPr>
      <w:r w:rsidRPr="008A07BC">
        <w:rPr>
          <w:spacing w:val="3"/>
          <w:sz w:val="20"/>
        </w:rPr>
        <w:t xml:space="preserve">5.1.5. </w:t>
      </w:r>
      <w:r w:rsidRPr="008A07BC">
        <w:rPr>
          <w:spacing w:val="4"/>
          <w:sz w:val="20"/>
        </w:rPr>
        <w:t xml:space="preserve">В случае, если строительство Жилого дома не может быть завершено в предусмотренный </w:t>
      </w:r>
      <w:r w:rsidRPr="008A07BC">
        <w:rPr>
          <w:spacing w:val="6"/>
          <w:sz w:val="20"/>
        </w:rPr>
        <w:t xml:space="preserve">настоящим Договором срок, Застройщик не позднее чем за 2 (два) месяца до истечения </w:t>
      </w:r>
      <w:r w:rsidRPr="008A07BC">
        <w:rPr>
          <w:sz w:val="20"/>
        </w:rPr>
        <w:t xml:space="preserve">указанного срока обязан направить Участнику долевого строительства соответствующую </w:t>
      </w:r>
      <w:r w:rsidRPr="008A07BC">
        <w:rPr>
          <w:spacing w:val="-1"/>
          <w:sz w:val="20"/>
        </w:rPr>
        <w:t>информацию и предложение об изменении условий настоящего Договора.</w:t>
      </w:r>
    </w:p>
    <w:p w:rsidR="00C30940" w:rsidRPr="008A07BC" w:rsidRDefault="00C30940" w:rsidP="00C30940">
      <w:pPr>
        <w:shd w:val="clear" w:color="auto" w:fill="FFFFFF"/>
        <w:tabs>
          <w:tab w:val="left" w:pos="480"/>
        </w:tabs>
        <w:ind w:left="38" w:right="-18" w:firstLine="709"/>
        <w:jc w:val="both"/>
        <w:rPr>
          <w:spacing w:val="-1"/>
          <w:sz w:val="20"/>
        </w:rPr>
      </w:pPr>
      <w:r w:rsidRPr="008A07BC">
        <w:rPr>
          <w:spacing w:val="-1"/>
          <w:sz w:val="20"/>
        </w:rPr>
        <w:t>5.1.6. Незамедлительно информировать Участника долевого строительства о всех случаях, которые могут стать основанием для прекращения Договора, в соответствии с разделом 11 Договора.</w:t>
      </w:r>
    </w:p>
    <w:p w:rsidR="00C30940" w:rsidRPr="008A07BC" w:rsidRDefault="00C30940" w:rsidP="005F5D46">
      <w:pPr>
        <w:shd w:val="clear" w:color="auto" w:fill="FFFFFF"/>
        <w:tabs>
          <w:tab w:val="left" w:pos="403"/>
        </w:tabs>
        <w:ind w:firstLine="709"/>
        <w:jc w:val="center"/>
        <w:rPr>
          <w:b/>
          <w:sz w:val="20"/>
        </w:rPr>
      </w:pPr>
      <w:r w:rsidRPr="008A07BC">
        <w:rPr>
          <w:b/>
          <w:spacing w:val="-9"/>
          <w:sz w:val="20"/>
        </w:rPr>
        <w:t>5.</w:t>
      </w:r>
      <w:r w:rsidR="008C329E">
        <w:rPr>
          <w:b/>
          <w:spacing w:val="-9"/>
          <w:sz w:val="20"/>
        </w:rPr>
        <w:t>2</w:t>
      </w:r>
      <w:r w:rsidRPr="008A07BC">
        <w:rPr>
          <w:b/>
          <w:spacing w:val="-9"/>
          <w:sz w:val="20"/>
        </w:rPr>
        <w:t>.</w:t>
      </w:r>
      <w:r w:rsidRPr="008A07BC">
        <w:rPr>
          <w:b/>
          <w:sz w:val="20"/>
        </w:rPr>
        <w:t xml:space="preserve"> </w:t>
      </w:r>
      <w:r w:rsidRPr="008A07BC">
        <w:rPr>
          <w:b/>
          <w:spacing w:val="-1"/>
          <w:sz w:val="20"/>
        </w:rPr>
        <w:t>Участник долевого строительства вправе \ обязуется:</w:t>
      </w:r>
    </w:p>
    <w:p w:rsidR="00C30940" w:rsidRPr="008A07BC" w:rsidRDefault="008C329E" w:rsidP="00C30940">
      <w:pPr>
        <w:shd w:val="clear" w:color="auto" w:fill="FFFFFF"/>
        <w:tabs>
          <w:tab w:val="left" w:leader="underscore" w:pos="5160"/>
          <w:tab w:val="left" w:leader="underscore" w:pos="6173"/>
        </w:tabs>
        <w:ind w:firstLine="709"/>
        <w:jc w:val="both"/>
        <w:rPr>
          <w:sz w:val="20"/>
        </w:rPr>
      </w:pPr>
      <w:r>
        <w:rPr>
          <w:spacing w:val="-5"/>
          <w:sz w:val="20"/>
        </w:rPr>
        <w:t>5.2</w:t>
      </w:r>
      <w:r w:rsidR="00C30940" w:rsidRPr="008A07BC">
        <w:rPr>
          <w:spacing w:val="-5"/>
          <w:sz w:val="20"/>
        </w:rPr>
        <w:t>.1.</w:t>
      </w:r>
      <w:r w:rsidR="00C30940" w:rsidRPr="008A07BC">
        <w:rPr>
          <w:spacing w:val="6"/>
          <w:sz w:val="20"/>
        </w:rPr>
        <w:t xml:space="preserve"> Уплатить цену Договора в порядке и сроки, установленные разделом 3 Договора.</w:t>
      </w:r>
    </w:p>
    <w:p w:rsidR="00C30940" w:rsidRPr="008A07BC" w:rsidRDefault="008C329E" w:rsidP="00C30940">
      <w:pPr>
        <w:shd w:val="clear" w:color="auto" w:fill="FFFFFF"/>
        <w:tabs>
          <w:tab w:val="left" w:pos="9202"/>
        </w:tabs>
        <w:ind w:firstLine="709"/>
        <w:jc w:val="both"/>
        <w:rPr>
          <w:spacing w:val="-5"/>
          <w:sz w:val="20"/>
        </w:rPr>
      </w:pPr>
      <w:r>
        <w:rPr>
          <w:spacing w:val="7"/>
          <w:sz w:val="20"/>
        </w:rPr>
        <w:t>5.2</w:t>
      </w:r>
      <w:r w:rsidR="00C30940" w:rsidRPr="008A07BC">
        <w:rPr>
          <w:spacing w:val="7"/>
          <w:sz w:val="20"/>
        </w:rPr>
        <w:t>.2. Принять от Застройщика Объект долевого строительства по акту приема</w:t>
      </w:r>
      <w:r w:rsidR="00DD5858">
        <w:rPr>
          <w:spacing w:val="7"/>
          <w:sz w:val="20"/>
        </w:rPr>
        <w:t xml:space="preserve"> </w:t>
      </w:r>
      <w:r w:rsidR="00C30940" w:rsidRPr="008A07BC">
        <w:rPr>
          <w:spacing w:val="7"/>
          <w:sz w:val="20"/>
        </w:rPr>
        <w:t>-</w:t>
      </w:r>
      <w:r w:rsidR="00DD5858">
        <w:rPr>
          <w:spacing w:val="7"/>
          <w:sz w:val="20"/>
        </w:rPr>
        <w:t xml:space="preserve"> </w:t>
      </w:r>
      <w:r w:rsidR="00C30940" w:rsidRPr="008A07BC">
        <w:rPr>
          <w:spacing w:val="7"/>
          <w:sz w:val="20"/>
        </w:rPr>
        <w:t xml:space="preserve">передачи не позднее </w:t>
      </w:r>
      <w:r w:rsidR="00DD5858">
        <w:rPr>
          <w:spacing w:val="1"/>
          <w:sz w:val="20"/>
        </w:rPr>
        <w:t>10</w:t>
      </w:r>
      <w:r w:rsidR="00C30940" w:rsidRPr="008A07BC">
        <w:rPr>
          <w:spacing w:val="1"/>
          <w:sz w:val="20"/>
        </w:rPr>
        <w:t xml:space="preserve"> дней с</w:t>
      </w:r>
      <w:r w:rsidR="00DD5858">
        <w:rPr>
          <w:spacing w:val="1"/>
          <w:sz w:val="20"/>
        </w:rPr>
        <w:t>о дня</w:t>
      </w:r>
      <w:r w:rsidR="00C30940" w:rsidRPr="008A07BC">
        <w:rPr>
          <w:spacing w:val="1"/>
          <w:sz w:val="20"/>
        </w:rPr>
        <w:t xml:space="preserve"> получения от Застройщика</w:t>
      </w:r>
      <w:r w:rsidR="00DD5858">
        <w:rPr>
          <w:spacing w:val="1"/>
          <w:sz w:val="20"/>
        </w:rPr>
        <w:t xml:space="preserve"> на подпись акта приема-передачи</w:t>
      </w:r>
      <w:r w:rsidR="00C30940" w:rsidRPr="008A07BC">
        <w:rPr>
          <w:spacing w:val="1"/>
          <w:sz w:val="20"/>
        </w:rPr>
        <w:t>.</w:t>
      </w:r>
    </w:p>
    <w:p w:rsidR="00C30940" w:rsidRPr="008A07BC" w:rsidRDefault="008C329E" w:rsidP="00C309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7"/>
          <w:sz w:val="20"/>
        </w:rPr>
      </w:pPr>
      <w:r>
        <w:rPr>
          <w:spacing w:val="3"/>
          <w:sz w:val="20"/>
        </w:rPr>
        <w:t>5.3</w:t>
      </w:r>
      <w:r w:rsidR="00C30940" w:rsidRPr="008A07BC">
        <w:rPr>
          <w:spacing w:val="3"/>
          <w:sz w:val="20"/>
        </w:rPr>
        <w:t xml:space="preserve">. Участник долевого строительства до подписания акта приема-передачи Объекта долевого </w:t>
      </w:r>
      <w:r w:rsidR="00C30940" w:rsidRPr="008A07BC">
        <w:rPr>
          <w:spacing w:val="5"/>
          <w:sz w:val="20"/>
        </w:rPr>
        <w:t xml:space="preserve">строительства вправе по своему выбору потребовать от Застройщика составления акта, в котором указывается </w:t>
      </w:r>
      <w:r w:rsidR="00C30940" w:rsidRPr="008A07BC">
        <w:rPr>
          <w:spacing w:val="1"/>
          <w:sz w:val="20"/>
        </w:rPr>
        <w:t xml:space="preserve">несоответствие Объекта долевого строительства требованиям технических регламентов, </w:t>
      </w:r>
      <w:r w:rsidR="00C30940" w:rsidRPr="008A07BC">
        <w:rPr>
          <w:spacing w:val="-1"/>
          <w:sz w:val="20"/>
        </w:rPr>
        <w:t xml:space="preserve">проектной документации и градостроительных регламентов, а также иным обязательным требованиям и требованиям Договора, и отказаться от подписания акта приема-передачи Объекта </w:t>
      </w:r>
      <w:r w:rsidR="00C30940" w:rsidRPr="008A07BC">
        <w:rPr>
          <w:sz w:val="20"/>
        </w:rPr>
        <w:t>долевого строительства до исполнения Застройщиком обязанностей:</w:t>
      </w:r>
    </w:p>
    <w:p w:rsidR="00C30940" w:rsidRPr="008A07BC" w:rsidRDefault="00C30940" w:rsidP="00C30940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8A07BC">
        <w:rPr>
          <w:spacing w:val="-1"/>
          <w:sz w:val="20"/>
        </w:rPr>
        <w:t>по безвозмездному устранению недостатков в разумный срок;</w:t>
      </w:r>
    </w:p>
    <w:p w:rsidR="00C30940" w:rsidRPr="008A07BC" w:rsidRDefault="00C30940" w:rsidP="00C30940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8A07BC">
        <w:rPr>
          <w:spacing w:val="-1"/>
          <w:sz w:val="20"/>
        </w:rPr>
        <w:t>и/или соразмерному уменьшению цены настоящего Договора;</w:t>
      </w:r>
    </w:p>
    <w:p w:rsidR="00C30940" w:rsidRPr="008A07BC" w:rsidRDefault="00C30940" w:rsidP="00C30940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pacing w:val="-2"/>
          <w:sz w:val="20"/>
        </w:rPr>
      </w:pPr>
      <w:r w:rsidRPr="008A07BC">
        <w:rPr>
          <w:spacing w:val="-2"/>
          <w:sz w:val="20"/>
        </w:rPr>
        <w:t>и/или возмещению своих расходов на устранение недостатков.</w:t>
      </w:r>
    </w:p>
    <w:p w:rsidR="00C30940" w:rsidRDefault="008C329E" w:rsidP="00C30940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pacing w:val="-2"/>
          <w:sz w:val="20"/>
        </w:rPr>
      </w:pPr>
      <w:r>
        <w:rPr>
          <w:spacing w:val="-2"/>
          <w:sz w:val="20"/>
        </w:rPr>
        <w:t>5.4</w:t>
      </w:r>
      <w:r w:rsidR="00C30940" w:rsidRPr="008A07BC">
        <w:rPr>
          <w:spacing w:val="-2"/>
          <w:sz w:val="20"/>
        </w:rPr>
        <w:t>. До подписания акта приема-передачи самостоятельно не производить перепланировку и переоборудование (переустройство) объекта долевого строительства.</w:t>
      </w:r>
    </w:p>
    <w:p w:rsidR="00C30940" w:rsidRPr="008A07BC" w:rsidRDefault="001F37AC" w:rsidP="001F3B4C">
      <w:pPr>
        <w:ind w:firstLine="720"/>
        <w:jc w:val="both"/>
        <w:rPr>
          <w:b/>
          <w:spacing w:val="-1"/>
          <w:sz w:val="20"/>
        </w:rPr>
      </w:pPr>
      <w:r w:rsidRPr="009A2288">
        <w:rPr>
          <w:color w:val="7030A0"/>
          <w:spacing w:val="-2"/>
          <w:sz w:val="20"/>
        </w:rPr>
        <w:t xml:space="preserve">   </w:t>
      </w:r>
    </w:p>
    <w:p w:rsidR="00C30940" w:rsidRPr="008A07BC" w:rsidRDefault="00C30940" w:rsidP="00C30940">
      <w:pPr>
        <w:shd w:val="clear" w:color="auto" w:fill="FFFFFF"/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>6. Гарантийный срок</w:t>
      </w:r>
    </w:p>
    <w:p w:rsidR="00C30940" w:rsidRPr="008A07BC" w:rsidRDefault="00C30940" w:rsidP="00C30940">
      <w:pPr>
        <w:ind w:firstLine="709"/>
        <w:jc w:val="both"/>
        <w:rPr>
          <w:sz w:val="20"/>
        </w:rPr>
      </w:pPr>
      <w:r w:rsidRPr="008A07BC">
        <w:rPr>
          <w:sz w:val="20"/>
        </w:rPr>
        <w:t xml:space="preserve">6.1. Гарантийный срок на Объект долевого строительства, за исключением технологического и инженерного оборудования, устанавливается в течение 5 (пяти) лет. </w:t>
      </w:r>
    </w:p>
    <w:p w:rsidR="00C30940" w:rsidRPr="008A07BC" w:rsidRDefault="00C30940" w:rsidP="00C30940">
      <w:pPr>
        <w:ind w:right="-187" w:firstLine="709"/>
        <w:jc w:val="both"/>
        <w:rPr>
          <w:spacing w:val="-8"/>
          <w:sz w:val="20"/>
        </w:rPr>
      </w:pPr>
      <w:r w:rsidRPr="008A07BC">
        <w:rPr>
          <w:sz w:val="20"/>
        </w:rPr>
        <w:t xml:space="preserve"> </w:t>
      </w:r>
      <w:r w:rsidRPr="008A07BC">
        <w:rPr>
          <w:spacing w:val="1"/>
          <w:sz w:val="20"/>
        </w:rPr>
        <w:t>Указанный г</w:t>
      </w:r>
      <w:r w:rsidRPr="008A07BC">
        <w:rPr>
          <w:sz w:val="20"/>
        </w:rPr>
        <w:t>арантийный срок</w:t>
      </w:r>
      <w:r w:rsidRPr="008A07BC">
        <w:rPr>
          <w:spacing w:val="1"/>
          <w:sz w:val="20"/>
        </w:rPr>
        <w:t xml:space="preserve"> исчисляется со дня передачи Объекта долевого строительства Участнику </w:t>
      </w:r>
      <w:r w:rsidRPr="008A07BC">
        <w:rPr>
          <w:sz w:val="20"/>
        </w:rPr>
        <w:t>долевого строительства (или со дня составления в установленном порядке одностороннего акта о передаче).</w:t>
      </w:r>
    </w:p>
    <w:p w:rsidR="00C30940" w:rsidRPr="008A07BC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z w:val="20"/>
        </w:rPr>
      </w:pPr>
      <w:r w:rsidRPr="008A07BC">
        <w:rPr>
          <w:spacing w:val="1"/>
          <w:sz w:val="20"/>
        </w:rPr>
        <w:t xml:space="preserve">6.2. </w:t>
      </w:r>
      <w:r w:rsidRPr="008A07BC">
        <w:rPr>
          <w:sz w:val="20"/>
        </w:rPr>
        <w:t>Гарантийный срок на технологическое и инженерное оборудование, входящее в состав Объекта долевого строительства, устанавливается в течение 3 (трех) лет.</w:t>
      </w:r>
    </w:p>
    <w:p w:rsidR="00C30940" w:rsidRPr="008A07BC" w:rsidRDefault="00C30940" w:rsidP="00C30940">
      <w:pPr>
        <w:ind w:right="-187" w:firstLine="709"/>
        <w:jc w:val="both"/>
        <w:rPr>
          <w:spacing w:val="5"/>
          <w:sz w:val="20"/>
        </w:rPr>
      </w:pPr>
      <w:r w:rsidRPr="008A07BC">
        <w:rPr>
          <w:spacing w:val="1"/>
          <w:sz w:val="20"/>
        </w:rPr>
        <w:t>Указанный г</w:t>
      </w:r>
      <w:r w:rsidRPr="008A07BC">
        <w:rPr>
          <w:sz w:val="20"/>
        </w:rPr>
        <w:t>арантийный срок</w:t>
      </w:r>
      <w:r w:rsidRPr="008A07BC">
        <w:rPr>
          <w:spacing w:val="1"/>
          <w:sz w:val="20"/>
        </w:rPr>
        <w:t xml:space="preserve"> исчисляется со дня подписания </w:t>
      </w:r>
      <w:r w:rsidRPr="008A07BC">
        <w:rPr>
          <w:spacing w:val="4"/>
          <w:sz w:val="20"/>
        </w:rPr>
        <w:t xml:space="preserve">акта приема-передачи </w:t>
      </w:r>
      <w:r w:rsidRPr="008A07BC">
        <w:rPr>
          <w:sz w:val="20"/>
        </w:rPr>
        <w:t>Объекта долевого строительства (или со дня составления в установленном порядке одностороннего акта о передаче).</w:t>
      </w:r>
    </w:p>
    <w:p w:rsidR="00C30940" w:rsidRPr="008A07BC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0"/>
        </w:rPr>
      </w:pPr>
      <w:r w:rsidRPr="008A07BC">
        <w:rPr>
          <w:spacing w:val="5"/>
          <w:sz w:val="20"/>
        </w:rPr>
        <w:t xml:space="preserve">6.3. Участник долевого строительства вправе предъявить Застройщику требования в связи с </w:t>
      </w:r>
      <w:r w:rsidRPr="008A07BC">
        <w:rPr>
          <w:spacing w:val="4"/>
          <w:sz w:val="20"/>
        </w:rPr>
        <w:t xml:space="preserve">ненадлежащим качеством Объекта долевого строительства при условии, если такое качество </w:t>
      </w:r>
      <w:r w:rsidRPr="008A07BC">
        <w:rPr>
          <w:spacing w:val="-1"/>
          <w:sz w:val="20"/>
        </w:rPr>
        <w:t>выявлено в течение гарантийного срока.</w:t>
      </w:r>
    </w:p>
    <w:p w:rsidR="00C30940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0"/>
        </w:rPr>
      </w:pPr>
      <w:r w:rsidRPr="008A07BC">
        <w:rPr>
          <w:spacing w:val="-1"/>
          <w:sz w:val="20"/>
        </w:rPr>
        <w:t xml:space="preserve">6.4. Застройщик не несет ответственности за недостатки (дефекты) Объекта долевого строительства, возникшие в случаях, если в период действия гарантийного срока, указанного в п.6.1. настоящего договора, Участник долевого строительства самостоятельно произвел  планировку или реконструкцию Объекта долевого строительства, по отношению к проектным решениям, в том числе но не исключительно:  </w:t>
      </w:r>
      <w:r w:rsidRPr="008A07BC">
        <w:rPr>
          <w:spacing w:val="-1"/>
          <w:sz w:val="20"/>
        </w:rPr>
        <w:lastRenderedPageBreak/>
        <w:t xml:space="preserve">осуществил перенос внутренних перегородок, организовал проемы в стенах, изменил проектное положение сантехнических разводок и стояков, схемы электропроводки и т.д. </w:t>
      </w:r>
    </w:p>
    <w:p w:rsidR="007E2DE2" w:rsidRDefault="007E2DE2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0"/>
        </w:rPr>
      </w:pPr>
    </w:p>
    <w:p w:rsidR="00C30940" w:rsidRPr="008A07BC" w:rsidRDefault="00C30940" w:rsidP="00C30940">
      <w:pPr>
        <w:shd w:val="clear" w:color="auto" w:fill="FFFFFF"/>
        <w:jc w:val="center"/>
        <w:rPr>
          <w:b/>
          <w:sz w:val="20"/>
        </w:rPr>
      </w:pPr>
      <w:r w:rsidRPr="008A07BC">
        <w:rPr>
          <w:b/>
          <w:spacing w:val="-1"/>
          <w:sz w:val="20"/>
        </w:rPr>
        <w:t>7. Уступка прав требований по Договору</w:t>
      </w:r>
    </w:p>
    <w:p w:rsidR="00C30940" w:rsidRPr="008A07BC" w:rsidRDefault="00C30940" w:rsidP="00C30940">
      <w:pPr>
        <w:shd w:val="clear" w:color="auto" w:fill="FFFFFF"/>
        <w:tabs>
          <w:tab w:val="left" w:pos="413"/>
        </w:tabs>
        <w:ind w:left="10" w:firstLine="709"/>
        <w:jc w:val="both"/>
        <w:rPr>
          <w:sz w:val="20"/>
        </w:rPr>
      </w:pPr>
      <w:r w:rsidRPr="008A07BC">
        <w:rPr>
          <w:spacing w:val="-8"/>
          <w:sz w:val="20"/>
        </w:rPr>
        <w:t>7.1.</w:t>
      </w:r>
      <w:r w:rsidRPr="008A07BC">
        <w:rPr>
          <w:sz w:val="20"/>
        </w:rPr>
        <w:t xml:space="preserve"> Уступка </w:t>
      </w:r>
      <w:r w:rsidRPr="008A07BC">
        <w:rPr>
          <w:spacing w:val="-1"/>
          <w:sz w:val="20"/>
        </w:rPr>
        <w:t xml:space="preserve">Участником долевого строительства </w:t>
      </w:r>
      <w:r w:rsidRPr="008A07BC">
        <w:rPr>
          <w:sz w:val="20"/>
        </w:rPr>
        <w:t xml:space="preserve">прав требований по Договору подлежит обязательной государственной регистрации и </w:t>
      </w:r>
      <w:r w:rsidRPr="008A07BC">
        <w:rPr>
          <w:spacing w:val="-1"/>
          <w:sz w:val="20"/>
        </w:rPr>
        <w:t xml:space="preserve">допускается только </w:t>
      </w:r>
      <w:r w:rsidRPr="008A07BC">
        <w:rPr>
          <w:spacing w:val="7"/>
          <w:sz w:val="20"/>
        </w:rPr>
        <w:t xml:space="preserve">после уплаты им цены Договора или одновременно с переводом долга на нового участника </w:t>
      </w:r>
      <w:r w:rsidRPr="008A07BC">
        <w:rPr>
          <w:sz w:val="20"/>
        </w:rPr>
        <w:t>долевого строительства в порядке, установленном законодательством РФ.</w:t>
      </w:r>
    </w:p>
    <w:p w:rsidR="00C30940" w:rsidRPr="008A07BC" w:rsidRDefault="00C30940" w:rsidP="00C30940">
      <w:pPr>
        <w:shd w:val="clear" w:color="auto" w:fill="FFFFFF"/>
        <w:tabs>
          <w:tab w:val="left" w:pos="485"/>
        </w:tabs>
        <w:ind w:left="14" w:firstLine="709"/>
        <w:jc w:val="both"/>
        <w:rPr>
          <w:spacing w:val="-1"/>
          <w:sz w:val="20"/>
        </w:rPr>
      </w:pPr>
      <w:r w:rsidRPr="008A07BC">
        <w:rPr>
          <w:spacing w:val="-9"/>
          <w:sz w:val="20"/>
        </w:rPr>
        <w:t>7.2.</w:t>
      </w:r>
      <w:r w:rsidRPr="008A07BC">
        <w:rPr>
          <w:sz w:val="20"/>
        </w:rPr>
        <w:t xml:space="preserve"> </w:t>
      </w:r>
      <w:r w:rsidRPr="008A07BC">
        <w:rPr>
          <w:spacing w:val="5"/>
          <w:sz w:val="20"/>
        </w:rPr>
        <w:t xml:space="preserve">Уступка Участником долевого строительства прав требований по настоящему Договору </w:t>
      </w:r>
      <w:r w:rsidRPr="008A07BC">
        <w:rPr>
          <w:spacing w:val="-1"/>
          <w:sz w:val="20"/>
        </w:rPr>
        <w:t>допускается с момента государственной регистрации Договора до момента подписания акта приема-передачи Объекта долевого строительства.</w:t>
      </w:r>
    </w:p>
    <w:p w:rsidR="00C30940" w:rsidRPr="008A07BC" w:rsidRDefault="00C30940" w:rsidP="00C30940">
      <w:pPr>
        <w:shd w:val="clear" w:color="auto" w:fill="FFFFFF"/>
        <w:tabs>
          <w:tab w:val="left" w:pos="485"/>
        </w:tabs>
        <w:ind w:left="14" w:firstLine="709"/>
        <w:jc w:val="both"/>
        <w:rPr>
          <w:sz w:val="20"/>
        </w:rPr>
      </w:pPr>
      <w:r w:rsidRPr="008A07BC">
        <w:rPr>
          <w:sz w:val="20"/>
        </w:rPr>
        <w:t xml:space="preserve">7.3. </w:t>
      </w:r>
      <w:r w:rsidRPr="008A07BC">
        <w:rPr>
          <w:spacing w:val="-1"/>
          <w:sz w:val="20"/>
        </w:rPr>
        <w:t xml:space="preserve">Участник долевого строительства, в случае уступки права требования по настоящему Договору другому лицу, обязан письменно уведомить Застройщика о состоявшейся уступке </w:t>
      </w:r>
      <w:r w:rsidRPr="008A07BC">
        <w:rPr>
          <w:sz w:val="20"/>
        </w:rPr>
        <w:t>и передать ему копию зарегистрированного соглашения об уступке в течении 10-ти дней со дня государственной регистрации указанного соглашения.</w:t>
      </w:r>
    </w:p>
    <w:p w:rsidR="00C30940" w:rsidRPr="008A07BC" w:rsidRDefault="00C30940" w:rsidP="00C30940">
      <w:pPr>
        <w:shd w:val="clear" w:color="auto" w:fill="FFFFFF"/>
        <w:tabs>
          <w:tab w:val="left" w:pos="485"/>
        </w:tabs>
        <w:ind w:left="14"/>
        <w:jc w:val="both"/>
        <w:rPr>
          <w:sz w:val="20"/>
        </w:rPr>
      </w:pPr>
    </w:p>
    <w:p w:rsidR="00C30940" w:rsidRPr="008A07BC" w:rsidRDefault="00C30940" w:rsidP="00C30940">
      <w:pPr>
        <w:shd w:val="clear" w:color="auto" w:fill="FFFFFF"/>
        <w:tabs>
          <w:tab w:val="left" w:pos="2352"/>
        </w:tabs>
        <w:jc w:val="center"/>
        <w:rPr>
          <w:b/>
          <w:spacing w:val="-1"/>
          <w:sz w:val="20"/>
        </w:rPr>
      </w:pPr>
      <w:r w:rsidRPr="008A07BC">
        <w:rPr>
          <w:b/>
          <w:spacing w:val="-17"/>
          <w:sz w:val="20"/>
        </w:rPr>
        <w:t>8.</w:t>
      </w:r>
      <w:r w:rsidRPr="008A07BC">
        <w:rPr>
          <w:b/>
          <w:sz w:val="20"/>
        </w:rPr>
        <w:t xml:space="preserve"> О</w:t>
      </w:r>
      <w:r w:rsidRPr="008A07BC">
        <w:rPr>
          <w:b/>
          <w:spacing w:val="-1"/>
          <w:sz w:val="20"/>
        </w:rPr>
        <w:t>беспечение исполнения обязательств по Договору</w:t>
      </w:r>
    </w:p>
    <w:p w:rsidR="00215DDB" w:rsidRPr="00215DDB" w:rsidRDefault="001F3B4C" w:rsidP="00E37F43">
      <w:pPr>
        <w:shd w:val="clear" w:color="auto" w:fill="FFFFFF"/>
        <w:tabs>
          <w:tab w:val="left" w:pos="158"/>
        </w:tabs>
        <w:ind w:left="28" w:firstLine="539"/>
        <w:jc w:val="both"/>
        <w:rPr>
          <w:spacing w:val="-9"/>
          <w:sz w:val="20"/>
        </w:rPr>
      </w:pPr>
      <w:r>
        <w:rPr>
          <w:spacing w:val="-9"/>
          <w:sz w:val="20"/>
        </w:rPr>
        <w:tab/>
      </w:r>
      <w:r w:rsidR="00215DDB" w:rsidRPr="00215DDB">
        <w:rPr>
          <w:spacing w:val="-9"/>
          <w:sz w:val="20"/>
        </w:rPr>
        <w:t>8.1. В обеспечение исполнения обязательств Застройщика (залогодателя) по Договору с момента его государственной регистрации у Участника долевого строительства (залогодержателя) считаются находящимися в залоге предоставленный для строительства Жилого дома земельный участок, принадлежащий Застройщику на праве собственности, и строящийся на этом земельном участке Жилой дом.</w:t>
      </w:r>
    </w:p>
    <w:p w:rsidR="00215DDB" w:rsidRPr="00215DDB" w:rsidRDefault="001F3B4C" w:rsidP="00E37F43">
      <w:pPr>
        <w:shd w:val="clear" w:color="auto" w:fill="FFFFFF"/>
        <w:tabs>
          <w:tab w:val="left" w:pos="158"/>
        </w:tabs>
        <w:ind w:left="28" w:firstLine="539"/>
        <w:jc w:val="both"/>
        <w:rPr>
          <w:spacing w:val="-9"/>
          <w:sz w:val="20"/>
        </w:rPr>
      </w:pPr>
      <w:r>
        <w:rPr>
          <w:spacing w:val="-9"/>
          <w:sz w:val="20"/>
        </w:rPr>
        <w:tab/>
      </w:r>
      <w:r w:rsidR="00215DDB" w:rsidRPr="00215DDB">
        <w:rPr>
          <w:spacing w:val="-9"/>
          <w:sz w:val="20"/>
        </w:rPr>
        <w:t>8.2. Залогом обеспечивается исполнение следующих обязательств Застройщика по настоящему Договору:</w:t>
      </w:r>
    </w:p>
    <w:p w:rsidR="00215DDB" w:rsidRPr="00215DDB" w:rsidRDefault="00215DDB" w:rsidP="00E37F43">
      <w:pPr>
        <w:shd w:val="clear" w:color="auto" w:fill="FFFFFF"/>
        <w:tabs>
          <w:tab w:val="left" w:pos="158"/>
        </w:tabs>
        <w:ind w:left="28" w:firstLine="539"/>
        <w:jc w:val="both"/>
        <w:rPr>
          <w:spacing w:val="-9"/>
          <w:sz w:val="20"/>
        </w:rPr>
      </w:pPr>
      <w:r w:rsidRPr="00215DDB">
        <w:rPr>
          <w:spacing w:val="-9"/>
          <w:sz w:val="20"/>
        </w:rPr>
        <w:t>возврат денежных средств, внесенных Участником долевого строительства, в случаях, предусмотренных законодательством РФ и настоящим Договором;</w:t>
      </w:r>
    </w:p>
    <w:p w:rsidR="00215DDB" w:rsidRPr="00215DDB" w:rsidRDefault="00215DDB" w:rsidP="00E37F43">
      <w:pPr>
        <w:shd w:val="clear" w:color="auto" w:fill="FFFFFF"/>
        <w:tabs>
          <w:tab w:val="left" w:pos="158"/>
        </w:tabs>
        <w:ind w:left="28" w:firstLine="539"/>
        <w:jc w:val="both"/>
        <w:rPr>
          <w:spacing w:val="-9"/>
          <w:sz w:val="20"/>
        </w:rPr>
      </w:pPr>
      <w:r w:rsidRPr="00215DDB">
        <w:rPr>
          <w:spacing w:val="-9"/>
          <w:sz w:val="20"/>
        </w:rPr>
        <w:t>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долевого строительства Объекта долевого строительства, и иных денежных средств, причитающихся ему в соответствии с настоящим Договором и законодательством РФ.</w:t>
      </w:r>
    </w:p>
    <w:p w:rsidR="00215DDB" w:rsidRPr="001F3B4C" w:rsidRDefault="00E37F43" w:rsidP="00E37F43">
      <w:pPr>
        <w:shd w:val="clear" w:color="auto" w:fill="FFFFFF"/>
        <w:tabs>
          <w:tab w:val="left" w:pos="158"/>
        </w:tabs>
        <w:ind w:left="28" w:firstLine="539"/>
        <w:jc w:val="both"/>
        <w:rPr>
          <w:spacing w:val="-9"/>
          <w:sz w:val="20"/>
        </w:rPr>
      </w:pPr>
      <w:r>
        <w:rPr>
          <w:spacing w:val="-9"/>
          <w:sz w:val="20"/>
        </w:rPr>
        <w:tab/>
      </w:r>
      <w:r w:rsidR="00215DDB" w:rsidRPr="00215DDB">
        <w:rPr>
          <w:spacing w:val="-9"/>
          <w:sz w:val="20"/>
        </w:rPr>
        <w:t xml:space="preserve">8.3. В обеспечение исполнения обязательств Застройщика по передаче жилого помещения по Договору, гражданская ответственность </w:t>
      </w:r>
      <w:r w:rsidR="00215DDB" w:rsidRPr="001F3B4C">
        <w:rPr>
          <w:spacing w:val="-9"/>
          <w:sz w:val="20"/>
        </w:rPr>
        <w:t xml:space="preserve">  Застройщика за неисполнение или ненадлежащее исполнение обязательств по передаче жилого помещения по договору участия в долевом строительстве застрахована </w:t>
      </w:r>
      <w:r w:rsidR="00BB1365">
        <w:rPr>
          <w:spacing w:val="-9"/>
          <w:sz w:val="20"/>
        </w:rPr>
        <w:t xml:space="preserve">в соответствии со </w:t>
      </w:r>
      <w:r w:rsidR="00BB1365" w:rsidRPr="00BB1365">
        <w:rPr>
          <w:spacing w:val="-9"/>
          <w:sz w:val="20"/>
        </w:rPr>
        <w:t>ст. 15.2.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215DDB" w:rsidRPr="001F3B4C">
        <w:rPr>
          <w:spacing w:val="-9"/>
          <w:sz w:val="20"/>
        </w:rPr>
        <w:t>.</w:t>
      </w:r>
    </w:p>
    <w:p w:rsidR="00C30940" w:rsidRDefault="00215DDB" w:rsidP="00E37F43">
      <w:pPr>
        <w:shd w:val="clear" w:color="auto" w:fill="FFFFFF"/>
        <w:tabs>
          <w:tab w:val="left" w:pos="158"/>
        </w:tabs>
        <w:ind w:left="28" w:firstLine="539"/>
        <w:jc w:val="both"/>
        <w:rPr>
          <w:spacing w:val="-9"/>
          <w:sz w:val="20"/>
        </w:rPr>
      </w:pPr>
      <w:r>
        <w:rPr>
          <w:spacing w:val="-9"/>
          <w:sz w:val="20"/>
        </w:rPr>
        <w:tab/>
      </w:r>
      <w:r w:rsidRPr="00215DDB">
        <w:rPr>
          <w:spacing w:val="-9"/>
          <w:sz w:val="20"/>
        </w:rPr>
        <w:t>8.4. Подписанием настоящего договора Участник долевого строительства, как залогодержатель, выражает согласие на размежевание (раздел) Застройщиком земельного участка   на котором ведется строительство Жилого дома, в целях формирования отдельных земельных участков под очередями строительства и (или) отдельными объектами (домами).</w:t>
      </w:r>
    </w:p>
    <w:p w:rsidR="00215DDB" w:rsidRPr="008A07BC" w:rsidRDefault="00215DDB" w:rsidP="00E37F43">
      <w:pPr>
        <w:shd w:val="clear" w:color="auto" w:fill="FFFFFF"/>
        <w:tabs>
          <w:tab w:val="left" w:pos="158"/>
        </w:tabs>
        <w:ind w:left="28" w:firstLine="539"/>
        <w:jc w:val="both"/>
        <w:rPr>
          <w:sz w:val="20"/>
        </w:rPr>
      </w:pPr>
    </w:p>
    <w:p w:rsidR="00C30940" w:rsidRPr="008A07BC" w:rsidRDefault="00C30940" w:rsidP="00C30940">
      <w:pPr>
        <w:shd w:val="clear" w:color="auto" w:fill="FFFFFF"/>
        <w:tabs>
          <w:tab w:val="left" w:pos="0"/>
        </w:tabs>
        <w:jc w:val="center"/>
        <w:rPr>
          <w:b/>
          <w:sz w:val="20"/>
        </w:rPr>
      </w:pPr>
      <w:r w:rsidRPr="008A07BC">
        <w:rPr>
          <w:b/>
          <w:spacing w:val="-16"/>
          <w:sz w:val="20"/>
        </w:rPr>
        <w:t>9.</w:t>
      </w:r>
      <w:r w:rsidRPr="008A07BC">
        <w:rPr>
          <w:b/>
          <w:sz w:val="20"/>
        </w:rPr>
        <w:t xml:space="preserve"> </w:t>
      </w:r>
      <w:r w:rsidRPr="008A07BC">
        <w:rPr>
          <w:b/>
          <w:spacing w:val="-1"/>
          <w:sz w:val="20"/>
        </w:rPr>
        <w:t>Государственная регистрация Договора и права собственности</w:t>
      </w:r>
    </w:p>
    <w:p w:rsidR="00C30940" w:rsidRPr="008A07BC" w:rsidRDefault="00C30940" w:rsidP="00C30940">
      <w:pPr>
        <w:shd w:val="clear" w:color="auto" w:fill="FFFFFF"/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>на Объект долевого строительства</w:t>
      </w:r>
    </w:p>
    <w:p w:rsidR="00C30940" w:rsidRPr="008A07BC" w:rsidRDefault="00C30940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0"/>
        </w:rPr>
      </w:pPr>
      <w:r w:rsidRPr="008A07BC">
        <w:rPr>
          <w:spacing w:val="-8"/>
          <w:sz w:val="20"/>
        </w:rPr>
        <w:t>9.1. Настоящий Договор подлежит государственной регистрации и считается заключенным с момента такой регистрации.</w:t>
      </w:r>
    </w:p>
    <w:p w:rsidR="00C30940" w:rsidRPr="008A07BC" w:rsidRDefault="00C30940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0"/>
        </w:rPr>
      </w:pPr>
      <w:r w:rsidRPr="008A07BC">
        <w:rPr>
          <w:spacing w:val="-8"/>
          <w:sz w:val="20"/>
        </w:rPr>
        <w:t>9.2. Участник долевого строительства, в течение 14 дней с даты подписания настоящего Договора, обязан обеспечить свою явку или явку своего уполномоченного представителя в согласованные с Застройщиком дату и время в Орган, осуществляющий государственную регистрацию прав на недвижимое имущество и сделок с ним и предоставить все необходимые для государственной регистрации настоящего договора документы.</w:t>
      </w:r>
    </w:p>
    <w:p w:rsidR="00C30940" w:rsidRPr="008A07BC" w:rsidRDefault="00C30940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0"/>
        </w:rPr>
      </w:pPr>
      <w:r w:rsidRPr="008A07BC">
        <w:rPr>
          <w:spacing w:val="-8"/>
          <w:sz w:val="20"/>
        </w:rPr>
        <w:t>9.3. В случае неявки Участника Долевого строительства в Орган осуществляющий государственную регистрацию прав на недвижимое имущество и сделок с ним, в согласованные с Застройщиком сроки, дату и время, понимая</w:t>
      </w:r>
      <w:r w:rsidR="005F5D46">
        <w:rPr>
          <w:spacing w:val="-8"/>
          <w:sz w:val="20"/>
        </w:rPr>
        <w:t>,</w:t>
      </w:r>
      <w:r w:rsidRPr="008A07BC">
        <w:rPr>
          <w:spacing w:val="-8"/>
          <w:sz w:val="20"/>
        </w:rPr>
        <w:t xml:space="preserve"> что настоящий договор в силу Закона является незаключенным, Застройщик вправе заключить договор долевого строительства на Объект долевого строительства указанный в п. 1.1. настоящего договора, с другими лицами (лицом).</w:t>
      </w:r>
    </w:p>
    <w:p w:rsidR="00C30940" w:rsidRPr="008A07BC" w:rsidRDefault="00C30940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0"/>
        </w:rPr>
      </w:pPr>
      <w:r w:rsidRPr="008A07BC">
        <w:rPr>
          <w:spacing w:val="-8"/>
          <w:sz w:val="20"/>
        </w:rPr>
        <w:t xml:space="preserve">9.4. Право собственности Участника долевого строительства на Объект долевого строительства подлежит обязательной государственной регистрации в установленном законодательством порядке. Все расходы, </w:t>
      </w:r>
      <w:r w:rsidR="001F37AC" w:rsidRPr="008A07BC">
        <w:rPr>
          <w:spacing w:val="-8"/>
          <w:sz w:val="20"/>
        </w:rPr>
        <w:t>связанн</w:t>
      </w:r>
      <w:r w:rsidR="001F37AC">
        <w:rPr>
          <w:spacing w:val="-8"/>
          <w:sz w:val="20"/>
        </w:rPr>
        <w:t>ы</w:t>
      </w:r>
      <w:r w:rsidR="001F37AC" w:rsidRPr="008A07BC">
        <w:rPr>
          <w:spacing w:val="-8"/>
          <w:sz w:val="20"/>
        </w:rPr>
        <w:t xml:space="preserve">е </w:t>
      </w:r>
      <w:r w:rsidRPr="008A07BC">
        <w:rPr>
          <w:spacing w:val="-8"/>
          <w:sz w:val="20"/>
        </w:rPr>
        <w:t>с регистрацией права собственности на</w:t>
      </w:r>
      <w:r w:rsidR="0015190F">
        <w:rPr>
          <w:spacing w:val="-8"/>
          <w:sz w:val="20"/>
        </w:rPr>
        <w:t xml:space="preserve"> Объект долевого строительства</w:t>
      </w:r>
      <w:r w:rsidRPr="008A07BC">
        <w:rPr>
          <w:spacing w:val="-8"/>
          <w:sz w:val="20"/>
        </w:rPr>
        <w:t xml:space="preserve">, несет Участник долевого строительства. </w:t>
      </w:r>
    </w:p>
    <w:p w:rsidR="00C30940" w:rsidRPr="008A07BC" w:rsidRDefault="00C30940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0"/>
        </w:rPr>
      </w:pPr>
      <w:r w:rsidRPr="008A07BC">
        <w:rPr>
          <w:spacing w:val="6"/>
          <w:sz w:val="20"/>
        </w:rPr>
        <w:t>9.5. Застройщик передает разрешение на ввод в эксплуатацию Жилого дома</w:t>
      </w:r>
      <w:r w:rsidRPr="008A07BC">
        <w:rPr>
          <w:spacing w:val="-1"/>
          <w:sz w:val="20"/>
        </w:rPr>
        <w:t xml:space="preserve"> или нотариально удостоверенную копию этого разрешения в органы, </w:t>
      </w:r>
      <w:r w:rsidRPr="008A07BC">
        <w:rPr>
          <w:spacing w:val="1"/>
          <w:sz w:val="20"/>
        </w:rPr>
        <w:t xml:space="preserve">осуществляющие государственную регистрацию прав на недвижимое имущество и сделок с ним, </w:t>
      </w:r>
      <w:r w:rsidRPr="008A07BC">
        <w:rPr>
          <w:spacing w:val="4"/>
          <w:sz w:val="20"/>
        </w:rPr>
        <w:t xml:space="preserve">для государственной регистрации прав собственности Участника долевого строительства не </w:t>
      </w:r>
      <w:r w:rsidRPr="008A07BC">
        <w:rPr>
          <w:sz w:val="20"/>
        </w:rPr>
        <w:t>позднее чем через десять рабочих дней после получения такого разрешения.</w:t>
      </w:r>
    </w:p>
    <w:p w:rsidR="00C30940" w:rsidRPr="008A07BC" w:rsidRDefault="00C30940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0"/>
        </w:rPr>
      </w:pPr>
      <w:r w:rsidRPr="008A07BC">
        <w:rPr>
          <w:spacing w:val="-1"/>
          <w:sz w:val="20"/>
        </w:rPr>
        <w:t xml:space="preserve">9.6. Участник долевого строительства или его наследники вправе обратиться в органы, осуществляющие государственную регистрацию прав на недвижимое имущество и сделок с ним, с </w:t>
      </w:r>
      <w:r w:rsidRPr="008A07BC">
        <w:rPr>
          <w:spacing w:val="1"/>
          <w:sz w:val="20"/>
        </w:rPr>
        <w:t xml:space="preserve">заявлением о государственной регистрации права собственности на Объект долевого </w:t>
      </w:r>
      <w:r w:rsidRPr="008A07BC">
        <w:rPr>
          <w:spacing w:val="5"/>
          <w:sz w:val="20"/>
        </w:rPr>
        <w:t xml:space="preserve">строительства, построенный в составе Жилого дома за счет денежных средств Участника </w:t>
      </w:r>
      <w:r w:rsidRPr="008A07BC">
        <w:rPr>
          <w:spacing w:val="1"/>
          <w:sz w:val="20"/>
        </w:rPr>
        <w:t xml:space="preserve">долевого строительства, </w:t>
      </w:r>
      <w:r w:rsidRPr="008A07BC">
        <w:rPr>
          <w:spacing w:val="1"/>
          <w:sz w:val="20"/>
        </w:rPr>
        <w:lastRenderedPageBreak/>
        <w:t xml:space="preserve">после </w:t>
      </w:r>
      <w:r w:rsidRPr="008A07BC">
        <w:rPr>
          <w:sz w:val="20"/>
        </w:rPr>
        <w:t>передачи</w:t>
      </w:r>
      <w:r w:rsidRPr="008A07BC">
        <w:rPr>
          <w:spacing w:val="1"/>
          <w:sz w:val="20"/>
        </w:rPr>
        <w:t xml:space="preserve"> Застройщиком </w:t>
      </w:r>
      <w:r w:rsidRPr="008A07BC">
        <w:rPr>
          <w:sz w:val="20"/>
        </w:rPr>
        <w:t>Объекта долевого строительства</w:t>
      </w:r>
      <w:r w:rsidRPr="008A07BC">
        <w:rPr>
          <w:spacing w:val="1"/>
          <w:sz w:val="20"/>
        </w:rPr>
        <w:t xml:space="preserve"> Участнику долевого строительства </w:t>
      </w:r>
      <w:r w:rsidRPr="008A07BC">
        <w:rPr>
          <w:sz w:val="20"/>
        </w:rPr>
        <w:t>или его наследникам.</w:t>
      </w:r>
    </w:p>
    <w:p w:rsidR="00C30940" w:rsidRPr="008A07BC" w:rsidRDefault="00C30940" w:rsidP="00C30940">
      <w:pPr>
        <w:shd w:val="clear" w:color="auto" w:fill="FFFFFF"/>
        <w:tabs>
          <w:tab w:val="left" w:pos="485"/>
        </w:tabs>
        <w:ind w:firstLine="709"/>
        <w:jc w:val="both"/>
        <w:rPr>
          <w:spacing w:val="-8"/>
          <w:sz w:val="20"/>
        </w:rPr>
      </w:pPr>
      <w:r w:rsidRPr="008A07BC">
        <w:rPr>
          <w:spacing w:val="5"/>
          <w:sz w:val="20"/>
        </w:rPr>
        <w:t xml:space="preserve">9.7. У Участника долевого строительства при возникновении права собственности на Объект </w:t>
      </w:r>
      <w:r w:rsidRPr="008A07BC">
        <w:rPr>
          <w:spacing w:val="-1"/>
          <w:sz w:val="20"/>
        </w:rPr>
        <w:t xml:space="preserve">долевого строительства одновременно возникает доля в праве собственности на общее </w:t>
      </w:r>
      <w:r w:rsidRPr="008A07BC">
        <w:rPr>
          <w:spacing w:val="4"/>
          <w:sz w:val="20"/>
        </w:rPr>
        <w:t xml:space="preserve">имущество в Жилом доме, которая не может быть отчуждена или передана отдельно от права </w:t>
      </w:r>
      <w:r w:rsidRPr="008A07BC">
        <w:rPr>
          <w:spacing w:val="-1"/>
          <w:sz w:val="20"/>
        </w:rPr>
        <w:t>собственности на Объект долевого строительства.</w:t>
      </w:r>
    </w:p>
    <w:p w:rsidR="005F5D46" w:rsidRDefault="005F5D46" w:rsidP="00C30940">
      <w:pPr>
        <w:shd w:val="clear" w:color="auto" w:fill="FFFFFF"/>
        <w:ind w:right="-33"/>
        <w:jc w:val="center"/>
        <w:rPr>
          <w:b/>
          <w:spacing w:val="-3"/>
          <w:sz w:val="20"/>
        </w:rPr>
      </w:pPr>
    </w:p>
    <w:p w:rsidR="00C30940" w:rsidRPr="008A07BC" w:rsidRDefault="00C30940" w:rsidP="00C30940">
      <w:pPr>
        <w:shd w:val="clear" w:color="auto" w:fill="FFFFFF"/>
        <w:ind w:right="-33"/>
        <w:jc w:val="center"/>
        <w:rPr>
          <w:b/>
          <w:spacing w:val="-3"/>
          <w:sz w:val="20"/>
        </w:rPr>
      </w:pPr>
      <w:r w:rsidRPr="008A07BC">
        <w:rPr>
          <w:b/>
          <w:spacing w:val="-3"/>
          <w:sz w:val="20"/>
        </w:rPr>
        <w:t>10. Расторжение Договора</w:t>
      </w:r>
    </w:p>
    <w:p w:rsidR="00C30940" w:rsidRPr="008A07BC" w:rsidRDefault="00C30940" w:rsidP="00C30940">
      <w:pPr>
        <w:shd w:val="clear" w:color="auto" w:fill="FFFFFF"/>
        <w:tabs>
          <w:tab w:val="left" w:pos="629"/>
        </w:tabs>
        <w:ind w:firstLine="709"/>
        <w:jc w:val="both"/>
        <w:rPr>
          <w:sz w:val="20"/>
        </w:rPr>
      </w:pPr>
      <w:r w:rsidRPr="008A07BC">
        <w:rPr>
          <w:spacing w:val="-9"/>
          <w:sz w:val="20"/>
        </w:rPr>
        <w:t>10.1.</w:t>
      </w:r>
      <w:r w:rsidRPr="008A07BC">
        <w:rPr>
          <w:sz w:val="20"/>
        </w:rPr>
        <w:t xml:space="preserve"> Участник долевого строительства в одностороннем порядке вправе отказаться от </w:t>
      </w:r>
      <w:r w:rsidRPr="008A07BC">
        <w:rPr>
          <w:spacing w:val="-1"/>
          <w:sz w:val="20"/>
        </w:rPr>
        <w:t>исполнения Договора в случае:</w:t>
      </w:r>
    </w:p>
    <w:p w:rsidR="00C30940" w:rsidRPr="008A07BC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z w:val="20"/>
        </w:rPr>
      </w:pPr>
      <w:r w:rsidRPr="008A07BC">
        <w:rPr>
          <w:spacing w:val="4"/>
          <w:sz w:val="20"/>
        </w:rPr>
        <w:t xml:space="preserve">неисполнения Застройщиком обязательства по передаче Объекта долевого строительства в </w:t>
      </w:r>
      <w:r w:rsidRPr="008A07BC">
        <w:rPr>
          <w:spacing w:val="-1"/>
          <w:sz w:val="20"/>
        </w:rPr>
        <w:t xml:space="preserve">срок, превышающий установленный Договором срок передачи </w:t>
      </w:r>
      <w:r w:rsidRPr="008A07BC">
        <w:rPr>
          <w:spacing w:val="4"/>
          <w:sz w:val="20"/>
        </w:rPr>
        <w:t>Объекта долевого строительства на два месяца</w:t>
      </w:r>
      <w:r w:rsidRPr="008A07BC">
        <w:rPr>
          <w:spacing w:val="-1"/>
          <w:sz w:val="20"/>
        </w:rPr>
        <w:t>;</w:t>
      </w:r>
    </w:p>
    <w:p w:rsidR="00C30940" w:rsidRPr="008A07BC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z w:val="20"/>
        </w:rPr>
      </w:pPr>
      <w:r w:rsidRPr="008A07BC">
        <w:rPr>
          <w:sz w:val="20"/>
        </w:rPr>
        <w:t>существенного нарушения требований к качеству Объекта долевого строительства;</w:t>
      </w:r>
    </w:p>
    <w:p w:rsidR="00C30940" w:rsidRPr="008A07BC" w:rsidRDefault="00C30940" w:rsidP="00C30940">
      <w:pPr>
        <w:shd w:val="clear" w:color="auto" w:fill="FFFFFF"/>
        <w:tabs>
          <w:tab w:val="left" w:pos="134"/>
          <w:tab w:val="left" w:leader="underscore" w:pos="9000"/>
        </w:tabs>
        <w:ind w:firstLine="709"/>
        <w:jc w:val="both"/>
        <w:rPr>
          <w:sz w:val="20"/>
        </w:rPr>
      </w:pPr>
      <w:r w:rsidRPr="008A07BC">
        <w:rPr>
          <w:sz w:val="20"/>
        </w:rPr>
        <w:t>в иных случаях, установленных федеральным законодательством.</w:t>
      </w:r>
    </w:p>
    <w:p w:rsidR="00C30940" w:rsidRPr="008A07BC" w:rsidRDefault="00C30940" w:rsidP="00C30940">
      <w:pPr>
        <w:shd w:val="clear" w:color="auto" w:fill="FFFFFF"/>
        <w:tabs>
          <w:tab w:val="left" w:pos="134"/>
          <w:tab w:val="left" w:leader="underscore" w:pos="9000"/>
        </w:tabs>
        <w:ind w:firstLine="709"/>
        <w:jc w:val="both"/>
        <w:rPr>
          <w:sz w:val="20"/>
        </w:rPr>
      </w:pPr>
      <w:r w:rsidRPr="008A07BC">
        <w:rPr>
          <w:sz w:val="20"/>
        </w:rPr>
        <w:t>10.2. По требованию Участника долевого строительства Договор может быть расторгнут в судебном порядке в случае:</w:t>
      </w:r>
    </w:p>
    <w:p w:rsidR="00C30940" w:rsidRPr="008A07BC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z w:val="20"/>
        </w:rPr>
      </w:pPr>
      <w:r w:rsidRPr="008A07BC">
        <w:rPr>
          <w:spacing w:val="3"/>
          <w:sz w:val="20"/>
        </w:rPr>
        <w:t xml:space="preserve">прекращения или приостановления строительства Жилого дома, при наличии обстоятельств, </w:t>
      </w:r>
      <w:r w:rsidRPr="008A07BC">
        <w:rPr>
          <w:spacing w:val="1"/>
          <w:sz w:val="20"/>
        </w:rPr>
        <w:t xml:space="preserve">очевидно свидетельствующих о том, что в предусмотренный настоящим Договором срок Объект </w:t>
      </w:r>
      <w:r w:rsidRPr="008A07BC">
        <w:rPr>
          <w:sz w:val="20"/>
        </w:rPr>
        <w:t>долевого строительства не будет передан Участнику долевого строительства;</w:t>
      </w:r>
    </w:p>
    <w:p w:rsidR="00C30940" w:rsidRPr="008A07BC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z w:val="20"/>
        </w:rPr>
      </w:pPr>
      <w:r w:rsidRPr="008A07BC">
        <w:rPr>
          <w:spacing w:val="5"/>
          <w:sz w:val="20"/>
        </w:rPr>
        <w:t xml:space="preserve">существенного изменения проектной документации, в том числе существенного изменения </w:t>
      </w:r>
      <w:r w:rsidRPr="008A07BC">
        <w:rPr>
          <w:spacing w:val="-1"/>
          <w:sz w:val="20"/>
        </w:rPr>
        <w:t>размера Жилого дома, в том числе существенного изменения размера Объекта долевого строительства;</w:t>
      </w:r>
    </w:p>
    <w:p w:rsidR="00C30940" w:rsidRPr="008A07BC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color w:val="000000"/>
          <w:spacing w:val="-1"/>
          <w:sz w:val="20"/>
        </w:rPr>
      </w:pPr>
      <w:r w:rsidRPr="008A07BC">
        <w:rPr>
          <w:spacing w:val="6"/>
          <w:sz w:val="20"/>
        </w:rPr>
        <w:t xml:space="preserve">изменения назначения общего имущества и (или) нежилых помещений, входящих в состав </w:t>
      </w:r>
      <w:r w:rsidRPr="008A07BC">
        <w:rPr>
          <w:spacing w:val="-1"/>
          <w:sz w:val="20"/>
        </w:rPr>
        <w:t>Жилого дома;</w:t>
      </w:r>
    </w:p>
    <w:p w:rsidR="00C30940" w:rsidRPr="008A07BC" w:rsidRDefault="00C30940" w:rsidP="00C30940">
      <w:pPr>
        <w:shd w:val="clear" w:color="auto" w:fill="FFFFFF"/>
        <w:tabs>
          <w:tab w:val="left" w:pos="134"/>
          <w:tab w:val="left" w:leader="underscore" w:pos="9000"/>
        </w:tabs>
        <w:ind w:firstLine="709"/>
        <w:jc w:val="both"/>
        <w:rPr>
          <w:sz w:val="20"/>
        </w:rPr>
      </w:pPr>
      <w:r w:rsidRPr="008A07BC">
        <w:rPr>
          <w:sz w:val="20"/>
        </w:rPr>
        <w:t>в иных случаях, установленных федеральным законодательством.</w:t>
      </w:r>
    </w:p>
    <w:p w:rsidR="00C30940" w:rsidRPr="008A07BC" w:rsidRDefault="00C30940" w:rsidP="00C30940">
      <w:pPr>
        <w:ind w:firstLine="709"/>
        <w:jc w:val="both"/>
        <w:rPr>
          <w:sz w:val="20"/>
        </w:rPr>
      </w:pPr>
      <w:r w:rsidRPr="008A07BC">
        <w:rPr>
          <w:spacing w:val="-9"/>
          <w:sz w:val="20"/>
        </w:rPr>
        <w:t xml:space="preserve">10.3. </w:t>
      </w:r>
      <w:r w:rsidRPr="008A07BC">
        <w:rPr>
          <w:sz w:val="20"/>
        </w:rPr>
        <w:t xml:space="preserve">Застройщик в случае расторжения Договора по основаниям, предусмотренным п.10.1 Договора, в течение двадцати рабочих дней со дня расторжения Договора или в случае расторжения Договора по основаниям, предусмотренным п.10.2 Договора, в течение десяти рабочих дней со дня расторжения Договора обязан возвратить денежные средства, уплаченные Участником долевого </w:t>
      </w:r>
      <w:r w:rsidRPr="008A07BC">
        <w:rPr>
          <w:spacing w:val="5"/>
          <w:sz w:val="20"/>
        </w:rPr>
        <w:t>строительства в счет цены настоящего Договора, а также уплатить проценты на эту сумму в размере предусмотренных Законом</w:t>
      </w:r>
      <w:r w:rsidRPr="008A07BC">
        <w:rPr>
          <w:spacing w:val="1"/>
          <w:sz w:val="20"/>
        </w:rPr>
        <w:t xml:space="preserve">. Указанные проценты начисляются со дня внесения Участником долевого </w:t>
      </w:r>
      <w:r w:rsidRPr="008A07BC">
        <w:rPr>
          <w:spacing w:val="2"/>
          <w:sz w:val="20"/>
        </w:rPr>
        <w:t xml:space="preserve">строительства денежных средств или части денежных средств в счет цены настоящего Договора </w:t>
      </w:r>
      <w:r w:rsidRPr="008A07BC">
        <w:rPr>
          <w:sz w:val="20"/>
        </w:rPr>
        <w:t xml:space="preserve">до дня их возврата Застройщиком Участнику долевого строительства. </w:t>
      </w:r>
    </w:p>
    <w:p w:rsidR="00C30940" w:rsidRPr="008A07BC" w:rsidRDefault="00C30940" w:rsidP="00C30940">
      <w:pPr>
        <w:ind w:firstLine="709"/>
        <w:jc w:val="both"/>
        <w:rPr>
          <w:sz w:val="20"/>
        </w:rPr>
      </w:pPr>
      <w:r w:rsidRPr="008A07BC">
        <w:rPr>
          <w:sz w:val="20"/>
        </w:rPr>
        <w:t>Если в течение указанного срока Участник долевого строительства не обратился к Застройщику за получением указанных денежных средств, Застройщик не позднее дня, следующего за рабочим днем после истечения указанного срока, обязан зачислить денежные средства и проценты за пользование денежными средствами в депозит нотариуса по месту нахождения Застройщика, о чем сообщается Участнику долевого строительства.</w:t>
      </w:r>
    </w:p>
    <w:p w:rsidR="00D94371" w:rsidRPr="009A2288" w:rsidRDefault="00D94371" w:rsidP="009A2288">
      <w:pPr>
        <w:pStyle w:val="a4"/>
        <w:tabs>
          <w:tab w:val="left" w:pos="0"/>
        </w:tabs>
        <w:spacing w:after="0"/>
        <w:ind w:left="0" w:firstLine="709"/>
        <w:jc w:val="both"/>
        <w:rPr>
          <w:sz w:val="20"/>
        </w:rPr>
      </w:pPr>
      <w:r w:rsidRPr="009A2288">
        <w:rPr>
          <w:sz w:val="20"/>
        </w:rPr>
        <w:t xml:space="preserve">10.4. Застройщик вправе в одностороннем порядке отказаться от исполнения Договора и расторгнуть его в случае </w:t>
      </w:r>
      <w:r w:rsidRPr="009A2288">
        <w:rPr>
          <w:spacing w:val="3"/>
          <w:sz w:val="20"/>
        </w:rPr>
        <w:t xml:space="preserve">нарушения Участником долевого строительства </w:t>
      </w:r>
      <w:r w:rsidRPr="009A2288">
        <w:rPr>
          <w:sz w:val="20"/>
        </w:rPr>
        <w:t>срока уплаты цены договора, установленного п.</w:t>
      </w:r>
      <w:r w:rsidR="005F5D46">
        <w:rPr>
          <w:sz w:val="20"/>
        </w:rPr>
        <w:t xml:space="preserve"> </w:t>
      </w:r>
      <w:r w:rsidRPr="009A2288">
        <w:rPr>
          <w:sz w:val="20"/>
        </w:rPr>
        <w:t xml:space="preserve">3.1. (внесения платежа по Договору) в течение   более чем на 2 (два) месяца от установленной даты платежа. </w:t>
      </w:r>
    </w:p>
    <w:p w:rsidR="00D94371" w:rsidRPr="009A2288" w:rsidRDefault="00D94371" w:rsidP="009A2288">
      <w:pPr>
        <w:pStyle w:val="a4"/>
        <w:tabs>
          <w:tab w:val="left" w:pos="0"/>
        </w:tabs>
        <w:spacing w:after="0"/>
        <w:ind w:left="0" w:firstLine="709"/>
        <w:jc w:val="both"/>
        <w:rPr>
          <w:sz w:val="20"/>
        </w:rPr>
      </w:pPr>
      <w:r w:rsidRPr="009A2288">
        <w:rPr>
          <w:sz w:val="20"/>
        </w:rPr>
        <w:t xml:space="preserve">10.4.1. При неисполнении Участником долевого строительства требования Застройщика о погашении задолженности в течение 30 (тридцати) дней от даты получения такого требования, Застройщик    вправе отказаться от исполнения Договора и расторгнуть его в одностороннем порядке.   При этом Застройщик направляет Участнику долевого строительства уведомление об одностороннем отказе от исполнения договора (направляется заказным письмом с уведомлением о вручении). </w:t>
      </w:r>
    </w:p>
    <w:p w:rsidR="00D94371" w:rsidRPr="009A2288" w:rsidRDefault="00D94371" w:rsidP="009A2288">
      <w:pPr>
        <w:pStyle w:val="aa"/>
        <w:widowControl/>
        <w:numPr>
          <w:ilvl w:val="0"/>
          <w:numId w:val="0"/>
        </w:numPr>
        <w:tabs>
          <w:tab w:val="clear" w:pos="1692"/>
          <w:tab w:val="left" w:pos="0"/>
        </w:tabs>
        <w:snapToGrid w:val="0"/>
        <w:spacing w:after="0"/>
        <w:ind w:firstLine="709"/>
        <w:outlineLvl w:val="9"/>
        <w:rPr>
          <w:sz w:val="20"/>
          <w:szCs w:val="20"/>
        </w:rPr>
      </w:pPr>
      <w:r w:rsidRPr="009A2288">
        <w:rPr>
          <w:sz w:val="20"/>
          <w:szCs w:val="20"/>
        </w:rPr>
        <w:t xml:space="preserve"> Договор считается расторгнутым с даты государственной регистрации расторжения Договора. Заявление о внесении в Единый государственный реестр прав записи о расторжении Договора предоставляется Застройщиком с приложением документов, подтверждающих отказ от Договора в одностороннем порядке (с приложением копии уведомления об одностороннем отказе в форме заказного письма с отметкой об отправке).  </w:t>
      </w:r>
    </w:p>
    <w:p w:rsidR="00C30940" w:rsidRDefault="00D94371" w:rsidP="009A2288">
      <w:pPr>
        <w:pStyle w:val="a4"/>
        <w:tabs>
          <w:tab w:val="left" w:pos="0"/>
        </w:tabs>
        <w:spacing w:after="0"/>
        <w:jc w:val="both"/>
        <w:rPr>
          <w:spacing w:val="-9"/>
          <w:sz w:val="20"/>
        </w:rPr>
      </w:pPr>
      <w:r w:rsidRPr="00363CC2">
        <w:rPr>
          <w:sz w:val="20"/>
        </w:rPr>
        <w:t xml:space="preserve">        </w:t>
      </w:r>
      <w:r w:rsidR="00C30940" w:rsidRPr="009A2288">
        <w:rPr>
          <w:spacing w:val="-9"/>
          <w:sz w:val="20"/>
        </w:rPr>
        <w:t>10.5. Стороны вправе расторгнуть настоящий договор по соглашению сторон, заключаемому в той же форме</w:t>
      </w:r>
      <w:r w:rsidR="00470762" w:rsidRPr="009A2288">
        <w:rPr>
          <w:spacing w:val="-9"/>
          <w:sz w:val="20"/>
        </w:rPr>
        <w:t>,</w:t>
      </w:r>
      <w:r w:rsidR="00C30940" w:rsidRPr="009A2288">
        <w:rPr>
          <w:spacing w:val="-9"/>
          <w:sz w:val="20"/>
        </w:rPr>
        <w:t xml:space="preserve"> что и настоящий договор.</w:t>
      </w:r>
    </w:p>
    <w:p w:rsidR="005F5D46" w:rsidRPr="009A2288" w:rsidRDefault="005F5D46" w:rsidP="009A2288">
      <w:pPr>
        <w:pStyle w:val="a4"/>
        <w:tabs>
          <w:tab w:val="left" w:pos="0"/>
        </w:tabs>
        <w:spacing w:after="0"/>
        <w:jc w:val="both"/>
        <w:rPr>
          <w:spacing w:val="-9"/>
          <w:sz w:val="20"/>
        </w:rPr>
      </w:pPr>
    </w:p>
    <w:p w:rsidR="00C30940" w:rsidRPr="008A07BC" w:rsidRDefault="00C30940" w:rsidP="00C30940">
      <w:pPr>
        <w:shd w:val="clear" w:color="auto" w:fill="FFFFFF"/>
        <w:jc w:val="center"/>
        <w:rPr>
          <w:b/>
          <w:spacing w:val="-2"/>
          <w:sz w:val="20"/>
        </w:rPr>
      </w:pPr>
      <w:r w:rsidRPr="008A07BC">
        <w:rPr>
          <w:b/>
          <w:spacing w:val="-2"/>
          <w:sz w:val="20"/>
        </w:rPr>
        <w:t>11. Срок действия Договора</w:t>
      </w:r>
    </w:p>
    <w:p w:rsidR="00C30940" w:rsidRPr="008A07BC" w:rsidRDefault="00C30940" w:rsidP="00C30940">
      <w:pPr>
        <w:shd w:val="clear" w:color="auto" w:fill="FFFFFF"/>
        <w:ind w:firstLine="709"/>
        <w:jc w:val="both"/>
        <w:rPr>
          <w:spacing w:val="-1"/>
          <w:sz w:val="20"/>
        </w:rPr>
      </w:pPr>
      <w:r w:rsidRPr="008A07BC">
        <w:rPr>
          <w:spacing w:val="-1"/>
          <w:sz w:val="20"/>
        </w:rPr>
        <w:t xml:space="preserve">11.1. Настоящий Договор вступает в силу с момента его государственной регистрации. </w:t>
      </w:r>
    </w:p>
    <w:p w:rsidR="00C30940" w:rsidRPr="008A07BC" w:rsidRDefault="00C30940" w:rsidP="00C30940">
      <w:pPr>
        <w:shd w:val="clear" w:color="auto" w:fill="FFFFFF"/>
        <w:ind w:firstLine="709"/>
        <w:jc w:val="both"/>
        <w:rPr>
          <w:sz w:val="20"/>
        </w:rPr>
      </w:pPr>
      <w:r w:rsidRPr="008A07BC">
        <w:rPr>
          <w:sz w:val="20"/>
        </w:rPr>
        <w:t>11.2. Обязательства Застройщика считаются исполненными с момента передачи Объекта долевого строительства.</w:t>
      </w:r>
    </w:p>
    <w:p w:rsidR="00C30940" w:rsidRPr="008A07BC" w:rsidRDefault="00C30940" w:rsidP="00C30940">
      <w:pPr>
        <w:shd w:val="clear" w:color="auto" w:fill="FFFFFF"/>
        <w:ind w:firstLine="709"/>
        <w:jc w:val="both"/>
        <w:rPr>
          <w:sz w:val="20"/>
        </w:rPr>
      </w:pPr>
      <w:r w:rsidRPr="008A07BC">
        <w:rPr>
          <w:sz w:val="20"/>
        </w:rPr>
        <w:t>11.3. 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строительства.</w:t>
      </w:r>
    </w:p>
    <w:p w:rsidR="00C30940" w:rsidRPr="008A07BC" w:rsidRDefault="00C30940" w:rsidP="00C30940">
      <w:pPr>
        <w:shd w:val="clear" w:color="auto" w:fill="FFFFFF"/>
        <w:ind w:firstLine="709"/>
        <w:jc w:val="both"/>
        <w:rPr>
          <w:sz w:val="20"/>
        </w:rPr>
      </w:pPr>
      <w:r w:rsidRPr="008A07BC">
        <w:rPr>
          <w:spacing w:val="6"/>
          <w:sz w:val="20"/>
        </w:rPr>
        <w:t xml:space="preserve">11.4. Действие Договора прекращается после выполнения Сторонами своих обязательств в </w:t>
      </w:r>
      <w:r w:rsidRPr="008A07BC">
        <w:rPr>
          <w:sz w:val="20"/>
        </w:rPr>
        <w:t xml:space="preserve">полном объеме либо по обоюдному согласию Сторон, либо в иных предусмотренных </w:t>
      </w:r>
      <w:r w:rsidRPr="008A07BC">
        <w:rPr>
          <w:spacing w:val="-1"/>
          <w:sz w:val="20"/>
        </w:rPr>
        <w:t>законодательством случаях.</w:t>
      </w:r>
    </w:p>
    <w:p w:rsidR="00C30940" w:rsidRPr="008A07BC" w:rsidRDefault="00C30940" w:rsidP="00C30940">
      <w:pPr>
        <w:shd w:val="clear" w:color="auto" w:fill="FFFFFF"/>
        <w:jc w:val="center"/>
        <w:rPr>
          <w:b/>
          <w:spacing w:val="-3"/>
          <w:sz w:val="20"/>
        </w:rPr>
      </w:pPr>
      <w:r w:rsidRPr="008A07BC">
        <w:rPr>
          <w:b/>
          <w:spacing w:val="-3"/>
          <w:sz w:val="20"/>
        </w:rPr>
        <w:lastRenderedPageBreak/>
        <w:t>12. Прочие условия</w:t>
      </w:r>
    </w:p>
    <w:p w:rsidR="00C30940" w:rsidRPr="008A07BC" w:rsidRDefault="00C30940" w:rsidP="00C30940">
      <w:pPr>
        <w:shd w:val="clear" w:color="auto" w:fill="FFFFFF"/>
        <w:tabs>
          <w:tab w:val="left" w:pos="533"/>
        </w:tabs>
        <w:ind w:left="28" w:firstLine="709"/>
        <w:jc w:val="both"/>
        <w:rPr>
          <w:sz w:val="20"/>
        </w:rPr>
      </w:pPr>
      <w:r w:rsidRPr="008A07BC">
        <w:rPr>
          <w:spacing w:val="-1"/>
          <w:sz w:val="20"/>
        </w:rPr>
        <w:t xml:space="preserve">12.1. Отношения, связанные с использованием, содержанием и обслуживанием Объекта долевого </w:t>
      </w:r>
      <w:r w:rsidRPr="008A07BC">
        <w:rPr>
          <w:spacing w:val="1"/>
          <w:sz w:val="20"/>
        </w:rPr>
        <w:t xml:space="preserve">строительства после его передачи Участнику долевого строительства, настоящим Договором не </w:t>
      </w:r>
      <w:r w:rsidRPr="008A07BC">
        <w:rPr>
          <w:spacing w:val="-2"/>
          <w:sz w:val="20"/>
        </w:rPr>
        <w:t>регулируются. С</w:t>
      </w:r>
      <w:r w:rsidRPr="008A07BC">
        <w:rPr>
          <w:sz w:val="20"/>
        </w:rPr>
        <w:t xml:space="preserve"> момента </w:t>
      </w:r>
      <w:r w:rsidRPr="008A07BC">
        <w:rPr>
          <w:spacing w:val="4"/>
          <w:sz w:val="20"/>
        </w:rPr>
        <w:t>передачи</w:t>
      </w:r>
      <w:r w:rsidRPr="008A07BC">
        <w:rPr>
          <w:sz w:val="20"/>
        </w:rPr>
        <w:t xml:space="preserve"> Участник долевого строительства самостоятельно несет все расходы по обслуживанию Объекта долевого строительства и общего имущества в Жилом доме.</w:t>
      </w:r>
    </w:p>
    <w:p w:rsidR="00C30940" w:rsidRPr="008A07BC" w:rsidRDefault="00C30940" w:rsidP="00C30940">
      <w:pPr>
        <w:shd w:val="clear" w:color="auto" w:fill="FFFFFF"/>
        <w:tabs>
          <w:tab w:val="left" w:pos="533"/>
        </w:tabs>
        <w:ind w:firstLine="709"/>
        <w:jc w:val="both"/>
        <w:rPr>
          <w:spacing w:val="-1"/>
          <w:sz w:val="20"/>
        </w:rPr>
      </w:pPr>
      <w:r w:rsidRPr="008A07BC">
        <w:rPr>
          <w:spacing w:val="1"/>
          <w:sz w:val="20"/>
        </w:rPr>
        <w:t xml:space="preserve">12.2. Все споры и разногласия, которые могут возникнуть по настоящему Договору или в связи с </w:t>
      </w:r>
      <w:r w:rsidRPr="008A07BC">
        <w:rPr>
          <w:spacing w:val="5"/>
          <w:sz w:val="20"/>
        </w:rPr>
        <w:t xml:space="preserve">его исполнением, будут решаться Сторонами путем переговоров. Если Стороны не достигнут </w:t>
      </w:r>
      <w:r w:rsidRPr="008A07BC">
        <w:rPr>
          <w:spacing w:val="3"/>
          <w:sz w:val="20"/>
        </w:rPr>
        <w:t xml:space="preserve">соглашения в течение месяца с момента возникновения разногласий, каждая из Сторон вправе </w:t>
      </w:r>
      <w:r w:rsidRPr="008A07BC">
        <w:rPr>
          <w:spacing w:val="-1"/>
          <w:sz w:val="20"/>
        </w:rPr>
        <w:t>обратиться в суд.</w:t>
      </w:r>
    </w:p>
    <w:p w:rsidR="00C30940" w:rsidRPr="008A07BC" w:rsidRDefault="00C30940" w:rsidP="00C30940">
      <w:pPr>
        <w:shd w:val="clear" w:color="auto" w:fill="FFFFFF"/>
        <w:tabs>
          <w:tab w:val="left" w:pos="533"/>
        </w:tabs>
        <w:ind w:firstLine="709"/>
        <w:jc w:val="both"/>
        <w:rPr>
          <w:spacing w:val="-1"/>
          <w:sz w:val="20"/>
        </w:rPr>
      </w:pPr>
      <w:r w:rsidRPr="008A07BC">
        <w:rPr>
          <w:spacing w:val="-1"/>
          <w:sz w:val="20"/>
        </w:rPr>
        <w:t xml:space="preserve">12.3. Стороны обязуются при направлении необходимой почтовой корреспонденции использовать адреса, указанные в п.13 настоящего Договора, а также заблаговременно письменно уведомлять друг друга об изменении почтовых адресов. </w:t>
      </w:r>
    </w:p>
    <w:p w:rsidR="00C30940" w:rsidRPr="008A07BC" w:rsidRDefault="00C30940" w:rsidP="00C30940">
      <w:pPr>
        <w:shd w:val="clear" w:color="auto" w:fill="FFFFFF"/>
        <w:tabs>
          <w:tab w:val="left" w:pos="533"/>
        </w:tabs>
        <w:ind w:firstLine="709"/>
        <w:jc w:val="both"/>
        <w:rPr>
          <w:sz w:val="20"/>
        </w:rPr>
      </w:pPr>
      <w:r w:rsidRPr="008A07BC">
        <w:rPr>
          <w:sz w:val="20"/>
        </w:rPr>
        <w:t>12.4. Любые изменения или дополнения к настоящему Договору оформляются дополнительными соглашениями (приложениями), которые являются его неотъемлемой частью.</w:t>
      </w:r>
    </w:p>
    <w:p w:rsidR="00C30940" w:rsidRPr="008A07BC" w:rsidRDefault="00C30940" w:rsidP="00C30940">
      <w:pPr>
        <w:shd w:val="clear" w:color="auto" w:fill="FFFFFF"/>
        <w:tabs>
          <w:tab w:val="left" w:pos="533"/>
        </w:tabs>
        <w:ind w:left="29" w:firstLine="709"/>
        <w:jc w:val="both"/>
        <w:rPr>
          <w:sz w:val="20"/>
        </w:rPr>
      </w:pPr>
      <w:r w:rsidRPr="008A07BC">
        <w:rPr>
          <w:spacing w:val="1"/>
          <w:sz w:val="20"/>
        </w:rPr>
        <w:t xml:space="preserve">12.5. Все изменения и дополнения к настоящему Договору являются действительными, если они </w:t>
      </w:r>
      <w:r w:rsidRPr="008A07BC">
        <w:rPr>
          <w:spacing w:val="-1"/>
          <w:sz w:val="20"/>
        </w:rPr>
        <w:t xml:space="preserve">совершены в письменной форме и подписаны Сторонами или их полномочными </w:t>
      </w:r>
      <w:r w:rsidRPr="008A07BC">
        <w:rPr>
          <w:sz w:val="20"/>
        </w:rPr>
        <w:t>представителями, и зарегистрированы в установленном законодательством Р</w:t>
      </w:r>
      <w:r w:rsidR="00470762">
        <w:rPr>
          <w:sz w:val="20"/>
        </w:rPr>
        <w:t xml:space="preserve">оссийской </w:t>
      </w:r>
      <w:r w:rsidRPr="008A07BC">
        <w:rPr>
          <w:sz w:val="20"/>
        </w:rPr>
        <w:t>Ф</w:t>
      </w:r>
      <w:r w:rsidR="00470762">
        <w:rPr>
          <w:sz w:val="20"/>
        </w:rPr>
        <w:t>едерации</w:t>
      </w:r>
      <w:r w:rsidRPr="008A07BC">
        <w:rPr>
          <w:sz w:val="20"/>
        </w:rPr>
        <w:t xml:space="preserve"> порядке.</w:t>
      </w:r>
    </w:p>
    <w:p w:rsidR="00C30940" w:rsidRPr="008A07BC" w:rsidRDefault="00C30940" w:rsidP="00C30940">
      <w:pPr>
        <w:shd w:val="clear" w:color="auto" w:fill="FFFFFF"/>
        <w:tabs>
          <w:tab w:val="left" w:pos="533"/>
        </w:tabs>
        <w:ind w:left="29" w:firstLine="709"/>
        <w:jc w:val="both"/>
        <w:rPr>
          <w:sz w:val="20"/>
        </w:rPr>
      </w:pPr>
      <w:r w:rsidRPr="008A07BC">
        <w:rPr>
          <w:spacing w:val="-1"/>
          <w:sz w:val="20"/>
        </w:rPr>
        <w:t xml:space="preserve">12.6. Настоящий Договор составлен в 3 экземплярах, имеющих равную юридическую силу: по одному экземпляру для каждой из Сторон </w:t>
      </w:r>
      <w:r w:rsidRPr="008A07BC">
        <w:rPr>
          <w:spacing w:val="3"/>
          <w:sz w:val="20"/>
        </w:rPr>
        <w:t>и один экземпляр для органа, осуществляющего государственную регистрацию прав на недвижимое имущество и сделок с ним.</w:t>
      </w:r>
    </w:p>
    <w:p w:rsidR="000E599E" w:rsidRPr="008A4C2C" w:rsidRDefault="000E599E" w:rsidP="000E599E">
      <w:pPr>
        <w:shd w:val="clear" w:color="auto" w:fill="FFFFFF"/>
        <w:tabs>
          <w:tab w:val="left" w:pos="533"/>
        </w:tabs>
        <w:ind w:left="29" w:firstLine="709"/>
        <w:jc w:val="both"/>
        <w:rPr>
          <w:sz w:val="20"/>
        </w:rPr>
      </w:pPr>
      <w:r w:rsidRPr="008A4C2C">
        <w:rPr>
          <w:sz w:val="20"/>
        </w:rPr>
        <w:t>12.</w:t>
      </w:r>
      <w:r>
        <w:rPr>
          <w:sz w:val="20"/>
        </w:rPr>
        <w:t>7</w:t>
      </w:r>
      <w:r w:rsidRPr="008A4C2C">
        <w:rPr>
          <w:sz w:val="20"/>
        </w:rPr>
        <w:t xml:space="preserve">. Участник долевого строительства дает свое согласие Застройщику на обработку всех своих персональных данных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которые могут быть использованы при заключении, исполнении и/или расторжении настоящего Договора, а равно любых дополнительных соглашений к нему. </w:t>
      </w:r>
    </w:p>
    <w:p w:rsidR="00C30940" w:rsidRDefault="001042E4" w:rsidP="000E599E">
      <w:pPr>
        <w:shd w:val="clear" w:color="auto" w:fill="FFFFFF"/>
        <w:tabs>
          <w:tab w:val="left" w:pos="533"/>
        </w:tabs>
        <w:jc w:val="both"/>
        <w:rPr>
          <w:sz w:val="20"/>
        </w:rPr>
      </w:pPr>
      <w:r>
        <w:rPr>
          <w:sz w:val="20"/>
        </w:rPr>
        <w:tab/>
      </w:r>
      <w:r w:rsidR="000E599E" w:rsidRPr="008A4C2C">
        <w:rPr>
          <w:sz w:val="20"/>
        </w:rPr>
        <w:t>Согласие предоставляется с момента подписания настоящего Договора и действительно в течение пяти лет после прекращения его действия.</w:t>
      </w:r>
    </w:p>
    <w:p w:rsidR="001042E4" w:rsidRDefault="001042E4" w:rsidP="001042E4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12.8. Застройщик обязан: соблюдать требования о неразглашении персональных данных Участника долевого строительства в соответствии с требованиями действующего законодательства в области обработки и защиты персональных данных; предпринимать все необходимые правовые, организационные и технические меры по защите персональных данных Участника долевого строительства.</w:t>
      </w:r>
    </w:p>
    <w:p w:rsidR="001042E4" w:rsidRPr="008A07BC" w:rsidRDefault="001042E4" w:rsidP="000E599E">
      <w:pPr>
        <w:shd w:val="clear" w:color="auto" w:fill="FFFFFF"/>
        <w:tabs>
          <w:tab w:val="left" w:pos="533"/>
        </w:tabs>
        <w:jc w:val="both"/>
        <w:rPr>
          <w:sz w:val="20"/>
        </w:rPr>
      </w:pPr>
    </w:p>
    <w:p w:rsidR="00C30940" w:rsidRPr="008A07BC" w:rsidRDefault="00C30940" w:rsidP="00C30940">
      <w:pPr>
        <w:shd w:val="clear" w:color="auto" w:fill="FFFFFF"/>
        <w:tabs>
          <w:tab w:val="left" w:pos="533"/>
        </w:tabs>
        <w:ind w:left="29"/>
        <w:jc w:val="center"/>
        <w:rPr>
          <w:b/>
          <w:spacing w:val="-2"/>
          <w:sz w:val="20"/>
        </w:rPr>
      </w:pPr>
      <w:r w:rsidRPr="008A07BC">
        <w:rPr>
          <w:b/>
          <w:spacing w:val="-2"/>
          <w:sz w:val="20"/>
        </w:rPr>
        <w:t xml:space="preserve">13. Адреса местонахождения (жительства) Сторон, </w:t>
      </w:r>
    </w:p>
    <w:p w:rsidR="00C30940" w:rsidRPr="008A07BC" w:rsidRDefault="00C30940" w:rsidP="00C30940">
      <w:pPr>
        <w:shd w:val="clear" w:color="auto" w:fill="FFFFFF"/>
        <w:tabs>
          <w:tab w:val="left" w:pos="533"/>
        </w:tabs>
        <w:ind w:left="29"/>
        <w:jc w:val="center"/>
        <w:rPr>
          <w:b/>
          <w:sz w:val="20"/>
        </w:rPr>
      </w:pPr>
      <w:r w:rsidRPr="008A07BC">
        <w:rPr>
          <w:b/>
          <w:spacing w:val="-2"/>
          <w:sz w:val="20"/>
        </w:rPr>
        <w:t xml:space="preserve">платежные реквизиты </w:t>
      </w:r>
      <w:r w:rsidRPr="008A07BC">
        <w:rPr>
          <w:b/>
          <w:spacing w:val="11"/>
          <w:sz w:val="20"/>
        </w:rPr>
        <w:t>и 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151" w:rsidRPr="009A2288" w:rsidTr="003B3CEC">
        <w:tc>
          <w:tcPr>
            <w:tcW w:w="4785" w:type="dxa"/>
          </w:tcPr>
          <w:p w:rsidR="00133151" w:rsidRPr="009A2288" w:rsidRDefault="00133151" w:rsidP="00C30940">
            <w:pPr>
              <w:widowControl w:val="0"/>
              <w:suppressAutoHyphens/>
              <w:snapToGrid/>
              <w:jc w:val="both"/>
              <w:rPr>
                <w:rFonts w:eastAsia="Arial Unicode MS"/>
                <w:b/>
                <w:kern w:val="1"/>
                <w:sz w:val="20"/>
                <w:lang w:eastAsia="hi-IN" w:bidi="hi-IN"/>
              </w:rPr>
            </w:pPr>
            <w:r w:rsidRPr="009A2288">
              <w:rPr>
                <w:rFonts w:eastAsia="Arial Unicode MS"/>
                <w:b/>
                <w:kern w:val="1"/>
                <w:sz w:val="20"/>
                <w:lang w:eastAsia="hi-IN" w:bidi="hi-IN"/>
              </w:rPr>
              <w:t>Застройщик:</w:t>
            </w:r>
          </w:p>
        </w:tc>
        <w:tc>
          <w:tcPr>
            <w:tcW w:w="4786" w:type="dxa"/>
          </w:tcPr>
          <w:p w:rsidR="003B3CEC" w:rsidRPr="009A2288" w:rsidRDefault="00133151" w:rsidP="005F5D46">
            <w:pPr>
              <w:widowControl w:val="0"/>
              <w:suppressAutoHyphens/>
              <w:snapToGrid/>
              <w:jc w:val="both"/>
              <w:rPr>
                <w:rFonts w:eastAsia="Arial Unicode MS"/>
                <w:b/>
                <w:kern w:val="1"/>
                <w:sz w:val="20"/>
                <w:lang w:eastAsia="hi-IN" w:bidi="hi-IN"/>
              </w:rPr>
            </w:pPr>
            <w:r w:rsidRPr="009A2288">
              <w:rPr>
                <w:rFonts w:eastAsia="Arial Unicode MS"/>
                <w:b/>
                <w:kern w:val="1"/>
                <w:sz w:val="20"/>
                <w:lang w:eastAsia="hi-IN" w:bidi="hi-IN"/>
              </w:rPr>
              <w:t>Участник долевого строительства:</w:t>
            </w:r>
          </w:p>
        </w:tc>
      </w:tr>
      <w:tr w:rsidR="00133151" w:rsidRPr="009A2288" w:rsidTr="003B3CEC">
        <w:tc>
          <w:tcPr>
            <w:tcW w:w="4785" w:type="dxa"/>
          </w:tcPr>
          <w:p w:rsidR="00133151" w:rsidRPr="009A2288" w:rsidRDefault="001F37AC" w:rsidP="00C30940">
            <w:pPr>
              <w:widowControl w:val="0"/>
              <w:suppressAutoHyphens/>
              <w:snapToGrid/>
              <w:jc w:val="both"/>
              <w:rPr>
                <w:rFonts w:eastAsia="Arial Unicode MS"/>
                <w:b/>
                <w:kern w:val="1"/>
                <w:sz w:val="20"/>
                <w:lang w:eastAsia="hi-IN" w:bidi="hi-IN"/>
              </w:rPr>
            </w:pPr>
            <w:r>
              <w:rPr>
                <w:b/>
                <w:spacing w:val="3"/>
                <w:sz w:val="20"/>
              </w:rPr>
              <w:t>Закрытое акционерное общество «АРБАН»</w:t>
            </w:r>
          </w:p>
        </w:tc>
        <w:tc>
          <w:tcPr>
            <w:tcW w:w="4786" w:type="dxa"/>
          </w:tcPr>
          <w:p w:rsidR="00133151" w:rsidRPr="009A2288" w:rsidRDefault="00133151" w:rsidP="00C30940">
            <w:pPr>
              <w:widowControl w:val="0"/>
              <w:suppressAutoHyphens/>
              <w:snapToGrid/>
              <w:jc w:val="both"/>
              <w:rPr>
                <w:rFonts w:eastAsia="Arial Unicode MS"/>
                <w:b/>
                <w:kern w:val="1"/>
                <w:sz w:val="20"/>
                <w:lang w:eastAsia="hi-IN" w:bidi="hi-IN"/>
              </w:rPr>
            </w:pPr>
          </w:p>
        </w:tc>
      </w:tr>
      <w:tr w:rsidR="00133151" w:rsidRPr="009A2288" w:rsidTr="003B3CEC">
        <w:tc>
          <w:tcPr>
            <w:tcW w:w="4785" w:type="dxa"/>
          </w:tcPr>
          <w:p w:rsidR="00133151" w:rsidRPr="00325184" w:rsidRDefault="00133151" w:rsidP="009A2288">
            <w:pPr>
              <w:widowControl w:val="0"/>
              <w:suppressAutoHyphens/>
              <w:snapToGrid/>
              <w:rPr>
                <w:spacing w:val="3"/>
                <w:sz w:val="20"/>
              </w:rPr>
            </w:pPr>
            <w:r w:rsidRPr="009A2288">
              <w:rPr>
                <w:b/>
                <w:spacing w:val="3"/>
                <w:sz w:val="20"/>
              </w:rPr>
              <w:t>Юр</w:t>
            </w:r>
            <w:r w:rsidR="003B3CEC">
              <w:rPr>
                <w:b/>
                <w:spacing w:val="3"/>
                <w:sz w:val="20"/>
              </w:rPr>
              <w:t>идический</w:t>
            </w:r>
            <w:r w:rsidRPr="00325184">
              <w:rPr>
                <w:b/>
                <w:spacing w:val="3"/>
                <w:sz w:val="20"/>
              </w:rPr>
              <w:t xml:space="preserve"> адрес: </w:t>
            </w:r>
            <w:r w:rsidRPr="009A2288">
              <w:rPr>
                <w:spacing w:val="3"/>
                <w:sz w:val="20"/>
              </w:rPr>
              <w:t>660019, г.</w:t>
            </w:r>
            <w:r w:rsidR="005F5D46">
              <w:rPr>
                <w:spacing w:val="3"/>
                <w:sz w:val="20"/>
              </w:rPr>
              <w:t xml:space="preserve"> </w:t>
            </w:r>
            <w:r w:rsidRPr="009A2288">
              <w:rPr>
                <w:spacing w:val="3"/>
                <w:sz w:val="20"/>
              </w:rPr>
              <w:t>Красноярск, ул.</w:t>
            </w:r>
            <w:r w:rsidR="005F5D46">
              <w:rPr>
                <w:spacing w:val="3"/>
                <w:sz w:val="20"/>
              </w:rPr>
              <w:t xml:space="preserve"> </w:t>
            </w:r>
            <w:r w:rsidRPr="009A2288">
              <w:rPr>
                <w:spacing w:val="3"/>
                <w:sz w:val="20"/>
              </w:rPr>
              <w:t>Мусоргского, д.19, строение 1</w:t>
            </w:r>
            <w:r w:rsidRPr="00325184">
              <w:rPr>
                <w:spacing w:val="3"/>
                <w:sz w:val="20"/>
              </w:rPr>
              <w:t>.</w:t>
            </w:r>
          </w:p>
          <w:p w:rsidR="003B3CEC" w:rsidRDefault="00133151" w:rsidP="009A2288">
            <w:pPr>
              <w:widowControl w:val="0"/>
              <w:suppressAutoHyphens/>
              <w:snapToGrid/>
              <w:rPr>
                <w:b/>
                <w:spacing w:val="3"/>
                <w:sz w:val="20"/>
              </w:rPr>
            </w:pPr>
            <w:r w:rsidRPr="009A2288">
              <w:rPr>
                <w:b/>
                <w:spacing w:val="3"/>
                <w:sz w:val="20"/>
              </w:rPr>
              <w:t>Почт</w:t>
            </w:r>
            <w:r w:rsidR="003B3CEC">
              <w:rPr>
                <w:b/>
                <w:spacing w:val="3"/>
                <w:sz w:val="20"/>
              </w:rPr>
              <w:t>овый</w:t>
            </w:r>
            <w:r w:rsidRPr="009A2288">
              <w:rPr>
                <w:b/>
                <w:spacing w:val="3"/>
                <w:sz w:val="20"/>
              </w:rPr>
              <w:t xml:space="preserve"> адрес:</w:t>
            </w:r>
          </w:p>
          <w:p w:rsidR="00ED42C8" w:rsidRDefault="00ED42C8" w:rsidP="00ED42C8">
            <w:pPr>
              <w:widowControl w:val="0"/>
              <w:suppressAutoHyphens/>
              <w:snapToGrid/>
              <w:rPr>
                <w:spacing w:val="3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660075, г.</w:t>
            </w:r>
            <w:r w:rsidR="005F5D46"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Красноярск, ул.</w:t>
            </w:r>
            <w:r w:rsidR="005F5D46"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Маерчака, 10.</w:t>
            </w:r>
          </w:p>
          <w:p w:rsidR="001F37AC" w:rsidRPr="009A2288" w:rsidRDefault="001F37AC" w:rsidP="001F37AC">
            <w:pPr>
              <w:contextualSpacing/>
              <w:rPr>
                <w:b/>
                <w:sz w:val="20"/>
              </w:rPr>
            </w:pPr>
            <w:r w:rsidRPr="009A2288">
              <w:rPr>
                <w:b/>
                <w:sz w:val="20"/>
              </w:rPr>
              <w:t>Банковские реквизиты:</w:t>
            </w:r>
          </w:p>
          <w:p w:rsidR="001F37AC" w:rsidRPr="009A2288" w:rsidRDefault="001F37AC" w:rsidP="001F37AC">
            <w:pPr>
              <w:tabs>
                <w:tab w:val="left" w:pos="6690"/>
              </w:tabs>
              <w:jc w:val="both"/>
              <w:rPr>
                <w:sz w:val="20"/>
              </w:rPr>
            </w:pPr>
            <w:r w:rsidRPr="009A2288">
              <w:rPr>
                <w:sz w:val="20"/>
              </w:rPr>
              <w:t>Красноярск</w:t>
            </w:r>
            <w:r w:rsidR="005F5D46">
              <w:rPr>
                <w:sz w:val="20"/>
              </w:rPr>
              <w:t>ое отделение № 8646 ПАО Сбербанк</w:t>
            </w:r>
          </w:p>
          <w:p w:rsidR="001F37AC" w:rsidRPr="009A2288" w:rsidRDefault="001F37AC" w:rsidP="001F37AC">
            <w:pPr>
              <w:pStyle w:val="ConsNonformat"/>
              <w:widowControl/>
              <w:rPr>
                <w:rFonts w:ascii="Times New Roman" w:hAnsi="Times New Roman"/>
              </w:rPr>
            </w:pPr>
            <w:r w:rsidRPr="009A2288">
              <w:rPr>
                <w:rFonts w:ascii="Times New Roman" w:hAnsi="Times New Roman"/>
              </w:rPr>
              <w:t>ИНН 7708658784</w:t>
            </w:r>
          </w:p>
          <w:p w:rsidR="001F37AC" w:rsidRPr="009A2288" w:rsidRDefault="001F37AC" w:rsidP="001F37AC">
            <w:pPr>
              <w:pStyle w:val="ConsNonformat"/>
              <w:widowControl/>
              <w:rPr>
                <w:rFonts w:ascii="Times New Roman" w:hAnsi="Times New Roman"/>
              </w:rPr>
            </w:pPr>
            <w:r w:rsidRPr="009A2288">
              <w:rPr>
                <w:rFonts w:ascii="Times New Roman" w:hAnsi="Times New Roman"/>
              </w:rPr>
              <w:t>КПП 246401001</w:t>
            </w:r>
          </w:p>
          <w:p w:rsidR="001F37AC" w:rsidRPr="009A2288" w:rsidRDefault="001F37AC" w:rsidP="001F37AC">
            <w:pPr>
              <w:pStyle w:val="1"/>
              <w:ind w:right="-365"/>
              <w:jc w:val="left"/>
              <w:outlineLvl w:val="0"/>
              <w:rPr>
                <w:b w:val="0"/>
                <w:sz w:val="20"/>
              </w:rPr>
            </w:pPr>
            <w:r w:rsidRPr="009A2288">
              <w:rPr>
                <w:b w:val="0"/>
                <w:sz w:val="20"/>
              </w:rPr>
              <w:t>ОГРН 1077764497766</w:t>
            </w:r>
          </w:p>
          <w:p w:rsidR="001F37AC" w:rsidRPr="009A2288" w:rsidRDefault="001F37AC" w:rsidP="001F37AC">
            <w:pPr>
              <w:rPr>
                <w:sz w:val="20"/>
              </w:rPr>
            </w:pPr>
            <w:r w:rsidRPr="009A2288">
              <w:rPr>
                <w:sz w:val="20"/>
              </w:rPr>
              <w:t>Р/с 40702810831020004588</w:t>
            </w:r>
          </w:p>
          <w:p w:rsidR="001F37AC" w:rsidRPr="009A2288" w:rsidRDefault="001F37AC" w:rsidP="001F37AC">
            <w:pPr>
              <w:pStyle w:val="ConsNonformat"/>
              <w:widowControl/>
              <w:rPr>
                <w:rFonts w:ascii="Times New Roman" w:hAnsi="Times New Roman"/>
              </w:rPr>
            </w:pPr>
            <w:r w:rsidRPr="009A2288">
              <w:rPr>
                <w:rFonts w:ascii="Times New Roman" w:hAnsi="Times New Roman"/>
              </w:rPr>
              <w:t>К/с 30101810800000000627</w:t>
            </w:r>
          </w:p>
          <w:p w:rsidR="001F37AC" w:rsidRPr="00C32D63" w:rsidRDefault="001F37AC" w:rsidP="001F37AC">
            <w:pPr>
              <w:jc w:val="both"/>
            </w:pPr>
            <w:r w:rsidRPr="009A2288">
              <w:rPr>
                <w:sz w:val="20"/>
              </w:rPr>
              <w:t>БИК 040407627</w:t>
            </w:r>
          </w:p>
          <w:p w:rsidR="00325184" w:rsidRPr="00325184" w:rsidRDefault="00325184" w:rsidP="009A2288">
            <w:pPr>
              <w:widowControl w:val="0"/>
              <w:suppressAutoHyphens/>
              <w:snapToGrid/>
              <w:rPr>
                <w:spacing w:val="3"/>
                <w:sz w:val="20"/>
              </w:rPr>
            </w:pPr>
          </w:p>
          <w:p w:rsidR="001F37AC" w:rsidRPr="009A2288" w:rsidRDefault="004B1236" w:rsidP="009A2288">
            <w:pPr>
              <w:widowControl w:val="0"/>
              <w:suppressAutoHyphens/>
              <w:snapToGrid/>
              <w:rPr>
                <w:b/>
                <w:spacing w:val="3"/>
                <w:sz w:val="20"/>
              </w:rPr>
            </w:pPr>
            <w:r>
              <w:rPr>
                <w:b/>
                <w:spacing w:val="3"/>
                <w:sz w:val="20"/>
              </w:rPr>
              <w:t>Д</w:t>
            </w:r>
            <w:r w:rsidR="00325184" w:rsidRPr="009A2288">
              <w:rPr>
                <w:b/>
                <w:spacing w:val="3"/>
                <w:sz w:val="20"/>
              </w:rPr>
              <w:t>иректор</w:t>
            </w:r>
            <w:r>
              <w:rPr>
                <w:b/>
                <w:spacing w:val="3"/>
                <w:sz w:val="20"/>
              </w:rPr>
              <w:t xml:space="preserve"> </w:t>
            </w:r>
            <w:r w:rsidR="00B72B92">
              <w:rPr>
                <w:b/>
                <w:spacing w:val="3"/>
                <w:sz w:val="20"/>
              </w:rPr>
              <w:t>по продажам</w:t>
            </w:r>
          </w:p>
          <w:p w:rsidR="00325184" w:rsidRPr="009A2288" w:rsidRDefault="00325184" w:rsidP="009A2288">
            <w:pPr>
              <w:widowControl w:val="0"/>
              <w:suppressAutoHyphens/>
              <w:snapToGrid/>
              <w:rPr>
                <w:b/>
                <w:spacing w:val="3"/>
                <w:sz w:val="20"/>
              </w:rPr>
            </w:pPr>
          </w:p>
          <w:p w:rsidR="00325184" w:rsidRPr="009A2288" w:rsidRDefault="00325184" w:rsidP="009A2288">
            <w:pPr>
              <w:widowControl w:val="0"/>
              <w:suppressAutoHyphens/>
              <w:snapToGrid/>
              <w:rPr>
                <w:b/>
                <w:spacing w:val="3"/>
                <w:sz w:val="20"/>
              </w:rPr>
            </w:pPr>
          </w:p>
          <w:p w:rsidR="00325184" w:rsidRPr="009A2288" w:rsidRDefault="00325184" w:rsidP="009A2288">
            <w:pPr>
              <w:widowControl w:val="0"/>
              <w:suppressAutoHyphens/>
              <w:snapToGrid/>
              <w:rPr>
                <w:b/>
                <w:spacing w:val="3"/>
                <w:sz w:val="20"/>
              </w:rPr>
            </w:pPr>
            <w:r w:rsidRPr="009A2288">
              <w:rPr>
                <w:b/>
                <w:spacing w:val="3"/>
                <w:sz w:val="20"/>
              </w:rPr>
              <w:t xml:space="preserve">___________________ </w:t>
            </w:r>
            <w:r w:rsidR="00B72B92">
              <w:rPr>
                <w:b/>
                <w:spacing w:val="3"/>
                <w:sz w:val="20"/>
              </w:rPr>
              <w:t>И.Л. Одинец</w:t>
            </w:r>
          </w:p>
          <w:p w:rsidR="00325184" w:rsidRPr="00325184" w:rsidRDefault="00325184" w:rsidP="009A2288">
            <w:pPr>
              <w:widowControl w:val="0"/>
              <w:suppressAutoHyphens/>
              <w:snapToGrid/>
              <w:rPr>
                <w:b/>
                <w:spacing w:val="3"/>
                <w:sz w:val="20"/>
              </w:rPr>
            </w:pPr>
          </w:p>
        </w:tc>
        <w:tc>
          <w:tcPr>
            <w:tcW w:w="4786" w:type="dxa"/>
          </w:tcPr>
          <w:p w:rsidR="00325184" w:rsidRPr="00325184" w:rsidRDefault="00325184" w:rsidP="00C30940">
            <w:pPr>
              <w:widowControl w:val="0"/>
              <w:suppressAutoHyphens/>
              <w:snapToGrid/>
              <w:jc w:val="both"/>
              <w:rPr>
                <w:rFonts w:eastAsia="Arial Unicode MS"/>
                <w:kern w:val="1"/>
                <w:sz w:val="20"/>
                <w:lang w:eastAsia="hi-IN" w:bidi="hi-IN"/>
              </w:rPr>
            </w:pPr>
            <w:r w:rsidRPr="00325184">
              <w:rPr>
                <w:rFonts w:eastAsia="Arial Unicode MS"/>
                <w:kern w:val="1"/>
                <w:sz w:val="20"/>
                <w:lang w:eastAsia="hi-IN" w:bidi="hi-IN"/>
              </w:rPr>
              <w:t>Место жительства:</w:t>
            </w:r>
          </w:p>
          <w:p w:rsidR="00325184" w:rsidRPr="00325184" w:rsidRDefault="00325184" w:rsidP="009A2288">
            <w:pPr>
              <w:rPr>
                <w:rFonts w:eastAsia="Arial Unicode MS"/>
                <w:sz w:val="20"/>
                <w:lang w:eastAsia="hi-IN" w:bidi="hi-IN"/>
              </w:rPr>
            </w:pPr>
            <w:r w:rsidRPr="00325184">
              <w:rPr>
                <w:rFonts w:eastAsia="Arial Unicode MS"/>
                <w:sz w:val="20"/>
                <w:lang w:eastAsia="hi-IN" w:bidi="hi-IN"/>
              </w:rPr>
              <w:t>г.</w:t>
            </w:r>
            <w:r w:rsidR="005F5D46">
              <w:rPr>
                <w:rFonts w:eastAsia="Arial Unicode MS"/>
                <w:sz w:val="20"/>
                <w:lang w:eastAsia="hi-IN" w:bidi="hi-IN"/>
              </w:rPr>
              <w:t xml:space="preserve"> </w:t>
            </w:r>
            <w:r w:rsidRPr="00325184">
              <w:rPr>
                <w:rFonts w:eastAsia="Arial Unicode MS"/>
                <w:sz w:val="20"/>
                <w:lang w:eastAsia="hi-IN" w:bidi="hi-IN"/>
              </w:rPr>
              <w:t>Красноярск</w:t>
            </w: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  <w:r w:rsidRPr="00325184">
              <w:rPr>
                <w:rFonts w:eastAsia="Arial Unicode MS"/>
                <w:sz w:val="20"/>
                <w:lang w:eastAsia="hi-IN" w:bidi="hi-IN"/>
              </w:rPr>
              <w:t>ул</w:t>
            </w:r>
            <w:r w:rsidR="00524627">
              <w:rPr>
                <w:rFonts w:eastAsia="Arial Unicode MS"/>
                <w:sz w:val="20"/>
                <w:lang w:eastAsia="hi-IN" w:bidi="hi-IN"/>
              </w:rPr>
              <w:t>.</w:t>
            </w: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</w:p>
          <w:p w:rsidR="00325184" w:rsidRPr="009A2288" w:rsidRDefault="00325184" w:rsidP="009A2288">
            <w:pPr>
              <w:rPr>
                <w:rFonts w:eastAsia="Arial Unicode MS"/>
                <w:b/>
                <w:sz w:val="20"/>
                <w:lang w:eastAsia="hi-IN" w:bidi="hi-IN"/>
              </w:rPr>
            </w:pPr>
            <w:r w:rsidRPr="009A2288">
              <w:rPr>
                <w:rFonts w:eastAsia="Arial Unicode MS"/>
                <w:b/>
                <w:sz w:val="20"/>
                <w:lang w:eastAsia="hi-IN" w:bidi="hi-IN"/>
              </w:rPr>
              <w:t xml:space="preserve">__________________ </w:t>
            </w:r>
          </w:p>
        </w:tc>
      </w:tr>
    </w:tbl>
    <w:p w:rsidR="00C30940" w:rsidRPr="008A07BC" w:rsidRDefault="00C30940" w:rsidP="00C30940">
      <w:pPr>
        <w:widowControl w:val="0"/>
        <w:suppressAutoHyphens/>
        <w:snapToGrid/>
        <w:jc w:val="both"/>
        <w:rPr>
          <w:rFonts w:eastAsia="Arial Unicode MS"/>
          <w:kern w:val="1"/>
          <w:sz w:val="20"/>
          <w:lang w:eastAsia="hi-IN" w:bidi="hi-IN"/>
        </w:rPr>
      </w:pPr>
    </w:p>
    <w:p w:rsidR="00D15629" w:rsidRDefault="00D15629"/>
    <w:sectPr w:rsidR="00D15629" w:rsidSect="00D1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22" w:rsidRDefault="00985422" w:rsidP="00792870">
      <w:r>
        <w:separator/>
      </w:r>
    </w:p>
  </w:endnote>
  <w:endnote w:type="continuationSeparator" w:id="0">
    <w:p w:rsidR="00985422" w:rsidRDefault="00985422" w:rsidP="0079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22" w:rsidRDefault="00985422" w:rsidP="00792870">
      <w:r>
        <w:separator/>
      </w:r>
    </w:p>
  </w:footnote>
  <w:footnote w:type="continuationSeparator" w:id="0">
    <w:p w:rsidR="00985422" w:rsidRDefault="00985422" w:rsidP="0079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06B5A"/>
    <w:multiLevelType w:val="hybridMultilevel"/>
    <w:tmpl w:val="0C4C2A66"/>
    <w:lvl w:ilvl="0" w:tplc="3B547F8E">
      <w:start w:val="1"/>
      <w:numFmt w:val="decimal"/>
      <w:lvlText w:val="%1)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40"/>
    <w:rsid w:val="00034783"/>
    <w:rsid w:val="000550F4"/>
    <w:rsid w:val="000664D0"/>
    <w:rsid w:val="00095D0C"/>
    <w:rsid w:val="000B2DDC"/>
    <w:rsid w:val="000D6E14"/>
    <w:rsid w:val="000E599E"/>
    <w:rsid w:val="001042E4"/>
    <w:rsid w:val="0010482D"/>
    <w:rsid w:val="00117B89"/>
    <w:rsid w:val="00133151"/>
    <w:rsid w:val="00145479"/>
    <w:rsid w:val="00151718"/>
    <w:rsid w:val="0015190F"/>
    <w:rsid w:val="0015497F"/>
    <w:rsid w:val="001918D7"/>
    <w:rsid w:val="001972C9"/>
    <w:rsid w:val="001A0B23"/>
    <w:rsid w:val="001C4ECB"/>
    <w:rsid w:val="001D2309"/>
    <w:rsid w:val="001F37AC"/>
    <w:rsid w:val="001F3B4C"/>
    <w:rsid w:val="00202772"/>
    <w:rsid w:val="00207C1A"/>
    <w:rsid w:val="00215DDB"/>
    <w:rsid w:val="0021631F"/>
    <w:rsid w:val="00227923"/>
    <w:rsid w:val="00250795"/>
    <w:rsid w:val="00255415"/>
    <w:rsid w:val="0026472E"/>
    <w:rsid w:val="002C31A4"/>
    <w:rsid w:val="002D260A"/>
    <w:rsid w:val="002E1E89"/>
    <w:rsid w:val="002F2CEB"/>
    <w:rsid w:val="00325184"/>
    <w:rsid w:val="003312A4"/>
    <w:rsid w:val="00344483"/>
    <w:rsid w:val="00363CC2"/>
    <w:rsid w:val="00384BDD"/>
    <w:rsid w:val="00394191"/>
    <w:rsid w:val="00397F0E"/>
    <w:rsid w:val="003A296E"/>
    <w:rsid w:val="003B2E49"/>
    <w:rsid w:val="003B3CEC"/>
    <w:rsid w:val="003B532B"/>
    <w:rsid w:val="003C0A74"/>
    <w:rsid w:val="003C1FDF"/>
    <w:rsid w:val="003E77EF"/>
    <w:rsid w:val="003F60DC"/>
    <w:rsid w:val="00403BFF"/>
    <w:rsid w:val="00407A9E"/>
    <w:rsid w:val="00411066"/>
    <w:rsid w:val="0041453A"/>
    <w:rsid w:val="00426670"/>
    <w:rsid w:val="0043760D"/>
    <w:rsid w:val="00470762"/>
    <w:rsid w:val="0048686A"/>
    <w:rsid w:val="00490A4B"/>
    <w:rsid w:val="004A0C33"/>
    <w:rsid w:val="004A1C94"/>
    <w:rsid w:val="004A300C"/>
    <w:rsid w:val="004B1236"/>
    <w:rsid w:val="004B55CC"/>
    <w:rsid w:val="004F6E39"/>
    <w:rsid w:val="00522B57"/>
    <w:rsid w:val="00524627"/>
    <w:rsid w:val="00532349"/>
    <w:rsid w:val="0053256D"/>
    <w:rsid w:val="005554BE"/>
    <w:rsid w:val="00564A45"/>
    <w:rsid w:val="00572EA3"/>
    <w:rsid w:val="005750D8"/>
    <w:rsid w:val="0059097E"/>
    <w:rsid w:val="0059663C"/>
    <w:rsid w:val="00597A5B"/>
    <w:rsid w:val="005A0656"/>
    <w:rsid w:val="005A57D8"/>
    <w:rsid w:val="005B2376"/>
    <w:rsid w:val="005D7DA7"/>
    <w:rsid w:val="005E2772"/>
    <w:rsid w:val="005F5D46"/>
    <w:rsid w:val="00614AAB"/>
    <w:rsid w:val="00647184"/>
    <w:rsid w:val="006474C9"/>
    <w:rsid w:val="0066598D"/>
    <w:rsid w:val="00683077"/>
    <w:rsid w:val="006C1A37"/>
    <w:rsid w:val="006E7D90"/>
    <w:rsid w:val="00714E43"/>
    <w:rsid w:val="007226F2"/>
    <w:rsid w:val="00722A0D"/>
    <w:rsid w:val="00745FFC"/>
    <w:rsid w:val="00756C09"/>
    <w:rsid w:val="00765257"/>
    <w:rsid w:val="007652FC"/>
    <w:rsid w:val="0077044C"/>
    <w:rsid w:val="00792870"/>
    <w:rsid w:val="0079509F"/>
    <w:rsid w:val="00796A6A"/>
    <w:rsid w:val="007A18DD"/>
    <w:rsid w:val="007C4571"/>
    <w:rsid w:val="007D0CB4"/>
    <w:rsid w:val="007D288C"/>
    <w:rsid w:val="007D6F55"/>
    <w:rsid w:val="007D7FC0"/>
    <w:rsid w:val="007E2DE2"/>
    <w:rsid w:val="007F78F3"/>
    <w:rsid w:val="008020F4"/>
    <w:rsid w:val="0080336B"/>
    <w:rsid w:val="0081726D"/>
    <w:rsid w:val="00824857"/>
    <w:rsid w:val="008360B9"/>
    <w:rsid w:val="00850924"/>
    <w:rsid w:val="00860899"/>
    <w:rsid w:val="00860FF4"/>
    <w:rsid w:val="0087162F"/>
    <w:rsid w:val="00886C76"/>
    <w:rsid w:val="00886FCF"/>
    <w:rsid w:val="00895774"/>
    <w:rsid w:val="008A07BC"/>
    <w:rsid w:val="008A1725"/>
    <w:rsid w:val="008A1C84"/>
    <w:rsid w:val="008C329E"/>
    <w:rsid w:val="008C5422"/>
    <w:rsid w:val="008E4FDA"/>
    <w:rsid w:val="009510CA"/>
    <w:rsid w:val="00954BD3"/>
    <w:rsid w:val="00957348"/>
    <w:rsid w:val="00985422"/>
    <w:rsid w:val="009A2288"/>
    <w:rsid w:val="009B0265"/>
    <w:rsid w:val="00A16019"/>
    <w:rsid w:val="00A552F2"/>
    <w:rsid w:val="00A56BD5"/>
    <w:rsid w:val="00A60523"/>
    <w:rsid w:val="00A9033E"/>
    <w:rsid w:val="00AB28FA"/>
    <w:rsid w:val="00AB75F1"/>
    <w:rsid w:val="00AC76AB"/>
    <w:rsid w:val="00AD115D"/>
    <w:rsid w:val="00AF4476"/>
    <w:rsid w:val="00AF7BB7"/>
    <w:rsid w:val="00B03127"/>
    <w:rsid w:val="00B231D9"/>
    <w:rsid w:val="00B27E39"/>
    <w:rsid w:val="00B72B92"/>
    <w:rsid w:val="00B8663A"/>
    <w:rsid w:val="00B93837"/>
    <w:rsid w:val="00BA4C68"/>
    <w:rsid w:val="00BA68BB"/>
    <w:rsid w:val="00BB1365"/>
    <w:rsid w:val="00BB2193"/>
    <w:rsid w:val="00BB3D10"/>
    <w:rsid w:val="00BF07DE"/>
    <w:rsid w:val="00BF4767"/>
    <w:rsid w:val="00C1053A"/>
    <w:rsid w:val="00C10846"/>
    <w:rsid w:val="00C223D3"/>
    <w:rsid w:val="00C30940"/>
    <w:rsid w:val="00C32D63"/>
    <w:rsid w:val="00C33E5D"/>
    <w:rsid w:val="00C81A3E"/>
    <w:rsid w:val="00C85B68"/>
    <w:rsid w:val="00C96181"/>
    <w:rsid w:val="00CD648C"/>
    <w:rsid w:val="00CF032E"/>
    <w:rsid w:val="00D01F1E"/>
    <w:rsid w:val="00D07195"/>
    <w:rsid w:val="00D15629"/>
    <w:rsid w:val="00D21CAA"/>
    <w:rsid w:val="00D22987"/>
    <w:rsid w:val="00D7747D"/>
    <w:rsid w:val="00D779CA"/>
    <w:rsid w:val="00D83856"/>
    <w:rsid w:val="00D91080"/>
    <w:rsid w:val="00D94371"/>
    <w:rsid w:val="00DD5858"/>
    <w:rsid w:val="00DD5D05"/>
    <w:rsid w:val="00DF2D00"/>
    <w:rsid w:val="00E31722"/>
    <w:rsid w:val="00E37F43"/>
    <w:rsid w:val="00E45161"/>
    <w:rsid w:val="00E52549"/>
    <w:rsid w:val="00E5680F"/>
    <w:rsid w:val="00E578F3"/>
    <w:rsid w:val="00E673B1"/>
    <w:rsid w:val="00E70056"/>
    <w:rsid w:val="00EA0235"/>
    <w:rsid w:val="00EA156A"/>
    <w:rsid w:val="00EA30BD"/>
    <w:rsid w:val="00EB2512"/>
    <w:rsid w:val="00EC6E06"/>
    <w:rsid w:val="00ED3012"/>
    <w:rsid w:val="00ED42C8"/>
    <w:rsid w:val="00EE722C"/>
    <w:rsid w:val="00EF5469"/>
    <w:rsid w:val="00F1260C"/>
    <w:rsid w:val="00F278E1"/>
    <w:rsid w:val="00F33C92"/>
    <w:rsid w:val="00F3409B"/>
    <w:rsid w:val="00F375A3"/>
    <w:rsid w:val="00F43A8B"/>
    <w:rsid w:val="00F733B9"/>
    <w:rsid w:val="00FA3AA0"/>
    <w:rsid w:val="00FB0794"/>
    <w:rsid w:val="00FB2C27"/>
    <w:rsid w:val="00FC12C4"/>
    <w:rsid w:val="00FD370E"/>
    <w:rsid w:val="00FE2C5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6BE5A0-EC54-4F14-A3F5-FEC74039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0940"/>
    <w:pPr>
      <w:snapToGri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7AC"/>
    <w:pPr>
      <w:keepNext/>
      <w:widowControl w:val="0"/>
      <w:overflowPunct w:val="0"/>
      <w:autoSpaceDE w:val="0"/>
      <w:autoSpaceDN w:val="0"/>
      <w:adjustRightInd w:val="0"/>
      <w:snapToGrid/>
      <w:ind w:right="-483"/>
      <w:jc w:val="both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37A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C30940"/>
    <w:rPr>
      <w:rFonts w:cs="Times New Roman"/>
      <w:color w:val="000080"/>
      <w:u w:val="single"/>
    </w:rPr>
  </w:style>
  <w:style w:type="paragraph" w:customStyle="1" w:styleId="Iiiaeuiue">
    <w:name w:val="Ii?iaeuiue"/>
    <w:uiPriority w:val="99"/>
    <w:rsid w:val="00C3094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309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3094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C30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30940"/>
    <w:pPr>
      <w:spacing w:after="0" w:line="240" w:lineRule="auto"/>
    </w:pPr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2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2A0D"/>
    <w:rPr>
      <w:rFonts w:ascii="Tahoma" w:hAnsi="Tahoma" w:cs="Tahoma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133151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1F37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hAnsi="Consultant" w:cs="Times New Roman"/>
      <w:sz w:val="20"/>
      <w:szCs w:val="20"/>
      <w:lang w:eastAsia="ru-RU"/>
    </w:rPr>
  </w:style>
  <w:style w:type="paragraph" w:customStyle="1" w:styleId="aa">
    <w:name w:val="Стиль статьи договора + курсив"/>
    <w:basedOn w:val="a"/>
    <w:uiPriority w:val="99"/>
    <w:rsid w:val="00D94371"/>
    <w:pPr>
      <w:widowControl w:val="0"/>
      <w:numPr>
        <w:ilvl w:val="1"/>
      </w:numPr>
      <w:tabs>
        <w:tab w:val="num" w:pos="643"/>
        <w:tab w:val="num" w:pos="1692"/>
      </w:tabs>
      <w:snapToGrid/>
      <w:spacing w:after="60"/>
      <w:ind w:left="1692" w:hanging="432"/>
      <w:jc w:val="both"/>
      <w:outlineLvl w:val="1"/>
    </w:pPr>
    <w:rPr>
      <w:iCs/>
      <w:sz w:val="22"/>
      <w:szCs w:val="22"/>
    </w:rPr>
  </w:style>
  <w:style w:type="paragraph" w:styleId="ab">
    <w:name w:val="List Paragraph"/>
    <w:basedOn w:val="a"/>
    <w:uiPriority w:val="34"/>
    <w:qFormat/>
    <w:rsid w:val="008C5422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60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60D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60D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0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60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928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92870"/>
    <w:rPr>
      <w:rFonts w:ascii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928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92870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ВСБ СБРФ</Company>
  <LinksUpToDate>false</LinksUpToDate>
  <CharactersWithSpaces>33028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Полежаева Татьяна Даудовна</cp:lastModifiedBy>
  <cp:revision>32</cp:revision>
  <cp:lastPrinted>2017-02-02T09:37:00Z</cp:lastPrinted>
  <dcterms:created xsi:type="dcterms:W3CDTF">2014-12-17T09:10:00Z</dcterms:created>
  <dcterms:modified xsi:type="dcterms:W3CDTF">2017-02-10T03:12:00Z</dcterms:modified>
</cp:coreProperties>
</file>